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1095" w:tblpY="1531"/>
        <w:tblW w:w="5689" w:type="pct"/>
        <w:tblLook w:val="04A0" w:firstRow="1" w:lastRow="0" w:firstColumn="1" w:lastColumn="0" w:noHBand="0" w:noVBand="1"/>
      </w:tblPr>
      <w:tblGrid>
        <w:gridCol w:w="449"/>
        <w:gridCol w:w="1219"/>
        <w:gridCol w:w="1379"/>
        <w:gridCol w:w="1959"/>
        <w:gridCol w:w="1809"/>
        <w:gridCol w:w="1824"/>
        <w:gridCol w:w="7"/>
        <w:gridCol w:w="1995"/>
        <w:gridCol w:w="1942"/>
        <w:gridCol w:w="2152"/>
      </w:tblGrid>
      <w:tr w:rsidR="001A5A9B" w:rsidRPr="00D31173" w14:paraId="768C2E32" w14:textId="77777777" w:rsidTr="00DA120F">
        <w:tc>
          <w:tcPr>
            <w:tcW w:w="1059" w:type="pct"/>
            <w:gridSpan w:val="3"/>
            <w:shd w:val="clear" w:color="auto" w:fill="F2F2F2" w:themeFill="background1" w:themeFillShade="F2"/>
          </w:tcPr>
          <w:p w14:paraId="39BC012A" w14:textId="10303493" w:rsidR="00E2140B" w:rsidRPr="00D31173" w:rsidRDefault="00E2140B" w:rsidP="00EC1C01">
            <w:pPr>
              <w:jc w:val="center"/>
              <w:rPr>
                <w:b/>
                <w:sz w:val="16"/>
                <w:szCs w:val="16"/>
              </w:rPr>
            </w:pPr>
            <w:r w:rsidRPr="00D31173">
              <w:rPr>
                <w:b/>
                <w:sz w:val="16"/>
                <w:szCs w:val="16"/>
              </w:rPr>
              <w:t xml:space="preserve">Year </w:t>
            </w:r>
            <w:r w:rsidR="00711E52">
              <w:rPr>
                <w:b/>
                <w:sz w:val="16"/>
                <w:szCs w:val="16"/>
              </w:rPr>
              <w:t>Two</w:t>
            </w:r>
            <w:r w:rsidRPr="00D31173">
              <w:rPr>
                <w:b/>
                <w:sz w:val="16"/>
                <w:szCs w:val="16"/>
              </w:rPr>
              <w:t xml:space="preserve"> Themes</w:t>
            </w:r>
          </w:p>
        </w:tc>
        <w:tc>
          <w:tcPr>
            <w:tcW w:w="673" w:type="pct"/>
            <w:shd w:val="clear" w:color="auto" w:fill="F2F2F2" w:themeFill="background1" w:themeFillShade="F2"/>
          </w:tcPr>
          <w:p w14:paraId="39EE989A" w14:textId="2F217851" w:rsidR="00E2140B" w:rsidRPr="00D31173" w:rsidRDefault="008E12A3" w:rsidP="008C5D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Superhero’s/</w:t>
            </w:r>
            <w:r w:rsidR="00960449">
              <w:rPr>
                <w:b/>
                <w:sz w:val="16"/>
                <w:szCs w:val="16"/>
              </w:rPr>
              <w:t>All about me</w:t>
            </w:r>
          </w:p>
        </w:tc>
        <w:tc>
          <w:tcPr>
            <w:tcW w:w="622" w:type="pct"/>
            <w:shd w:val="clear" w:color="auto" w:fill="F2F2F2" w:themeFill="background1" w:themeFillShade="F2"/>
          </w:tcPr>
          <w:p w14:paraId="7C857668" w14:textId="27A448C1" w:rsidR="00E2140B" w:rsidRPr="00D31173" w:rsidRDefault="004E134E" w:rsidP="008C5D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Tales as old as time (Fairy tales)</w:t>
            </w:r>
          </w:p>
        </w:tc>
        <w:tc>
          <w:tcPr>
            <w:tcW w:w="629" w:type="pct"/>
            <w:gridSpan w:val="2"/>
            <w:shd w:val="clear" w:color="auto" w:fill="F2F2F2" w:themeFill="background1" w:themeFillShade="F2"/>
          </w:tcPr>
          <w:p w14:paraId="5B6DE9E4" w14:textId="296963B8" w:rsidR="00E2140B" w:rsidRPr="00D31173" w:rsidRDefault="00960449" w:rsidP="008C5D8F">
            <w:pPr>
              <w:jc w:val="center"/>
              <w:rPr>
                <w:b/>
                <w:sz w:val="16"/>
                <w:szCs w:val="10"/>
              </w:rPr>
            </w:pPr>
            <w:r>
              <w:rPr>
                <w:b/>
                <w:sz w:val="16"/>
                <w:szCs w:val="16"/>
              </w:rPr>
              <w:t>Somewhere over the rainbow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14:paraId="271C5EEE" w14:textId="02062941" w:rsidR="00E2140B" w:rsidRPr="00D31173" w:rsidRDefault="004E134E" w:rsidP="008C5D8F">
            <w:pPr>
              <w:jc w:val="center"/>
              <w:rPr>
                <w:b/>
                <w:sz w:val="16"/>
                <w:szCs w:val="10"/>
              </w:rPr>
            </w:pPr>
            <w:r>
              <w:rPr>
                <w:b/>
                <w:sz w:val="16"/>
                <w:szCs w:val="10"/>
              </w:rPr>
              <w:t>Magnificent Minibeasts</w:t>
            </w:r>
          </w:p>
        </w:tc>
        <w:tc>
          <w:tcPr>
            <w:tcW w:w="667" w:type="pct"/>
            <w:shd w:val="clear" w:color="auto" w:fill="F2F2F2" w:themeFill="background1" w:themeFillShade="F2"/>
          </w:tcPr>
          <w:p w14:paraId="350A3FA0" w14:textId="026D21E9" w:rsidR="004E134E" w:rsidRDefault="004E134E" w:rsidP="008C5D8F">
            <w:pPr>
              <w:jc w:val="center"/>
              <w:rPr>
                <w:b/>
                <w:sz w:val="16"/>
                <w:szCs w:val="10"/>
              </w:rPr>
            </w:pPr>
            <w:r>
              <w:rPr>
                <w:b/>
                <w:sz w:val="16"/>
                <w:szCs w:val="10"/>
              </w:rPr>
              <w:t>On the Move</w:t>
            </w:r>
          </w:p>
          <w:p w14:paraId="365C6105" w14:textId="12AA945C" w:rsidR="00E2140B" w:rsidRPr="00D31173" w:rsidRDefault="004E134E" w:rsidP="008C5D8F">
            <w:pPr>
              <w:jc w:val="center"/>
              <w:rPr>
                <w:b/>
                <w:sz w:val="16"/>
                <w:szCs w:val="10"/>
              </w:rPr>
            </w:pPr>
            <w:r>
              <w:rPr>
                <w:b/>
                <w:sz w:val="16"/>
                <w:szCs w:val="10"/>
              </w:rPr>
              <w:t xml:space="preserve"> (Transport)</w:t>
            </w:r>
          </w:p>
        </w:tc>
        <w:tc>
          <w:tcPr>
            <w:tcW w:w="665" w:type="pct"/>
            <w:shd w:val="clear" w:color="auto" w:fill="F2F2F2" w:themeFill="background1" w:themeFillShade="F2"/>
          </w:tcPr>
          <w:p w14:paraId="0672A0B7" w14:textId="256DEA5C" w:rsidR="00E2140B" w:rsidRPr="00D31173" w:rsidRDefault="004E134E" w:rsidP="008C5D8F">
            <w:pPr>
              <w:jc w:val="center"/>
              <w:rPr>
                <w:b/>
                <w:sz w:val="16"/>
                <w:szCs w:val="10"/>
              </w:rPr>
            </w:pPr>
            <w:r>
              <w:rPr>
                <w:b/>
                <w:sz w:val="16"/>
                <w:szCs w:val="10"/>
              </w:rPr>
              <w:t>All aboard the mighty pirates!</w:t>
            </w:r>
          </w:p>
        </w:tc>
      </w:tr>
      <w:tr w:rsidR="001A5A9B" w:rsidRPr="00D31173" w14:paraId="41205193" w14:textId="77777777" w:rsidTr="00DA120F">
        <w:trPr>
          <w:trHeight w:val="244"/>
        </w:trPr>
        <w:tc>
          <w:tcPr>
            <w:tcW w:w="161" w:type="pct"/>
            <w:vMerge w:val="restart"/>
            <w:shd w:val="clear" w:color="auto" w:fill="F2F2F2" w:themeFill="background1" w:themeFillShade="F2"/>
            <w:textDirection w:val="btLr"/>
          </w:tcPr>
          <w:p w14:paraId="7AD52A53" w14:textId="77777777" w:rsidR="00E0257D" w:rsidRPr="00D31173" w:rsidRDefault="00EC1C01" w:rsidP="00EC1C01">
            <w:pPr>
              <w:ind w:left="113" w:right="113"/>
              <w:jc w:val="center"/>
              <w:rPr>
                <w:sz w:val="10"/>
                <w:szCs w:val="10"/>
              </w:rPr>
            </w:pPr>
            <w:r w:rsidRPr="00D31173">
              <w:rPr>
                <w:sz w:val="18"/>
                <w:szCs w:val="10"/>
              </w:rPr>
              <w:t>BRITISH VALUES</w:t>
            </w:r>
          </w:p>
        </w:tc>
        <w:tc>
          <w:tcPr>
            <w:tcW w:w="422" w:type="pct"/>
            <w:vMerge w:val="restart"/>
            <w:shd w:val="clear" w:color="auto" w:fill="F2F2F2" w:themeFill="background1" w:themeFillShade="F2"/>
          </w:tcPr>
          <w:p w14:paraId="5EC59D39" w14:textId="77777777" w:rsidR="00E0257D" w:rsidRPr="00D31173" w:rsidRDefault="00EC1C01" w:rsidP="00544827">
            <w:pPr>
              <w:jc w:val="center"/>
              <w:rPr>
                <w:sz w:val="14"/>
                <w:szCs w:val="18"/>
              </w:rPr>
            </w:pPr>
            <w:r w:rsidRPr="00D31173">
              <w:rPr>
                <w:b/>
                <w:sz w:val="18"/>
                <w:szCs w:val="18"/>
              </w:rPr>
              <w:t>Drivers</w:t>
            </w:r>
            <w:r w:rsidR="00E0257D" w:rsidRPr="00D31173">
              <w:rPr>
                <w:b/>
                <w:sz w:val="18"/>
                <w:szCs w:val="18"/>
              </w:rPr>
              <w:t xml:space="preserve"> </w:t>
            </w:r>
            <w:r w:rsidRPr="00D31173">
              <w:rPr>
                <w:sz w:val="14"/>
                <w:szCs w:val="18"/>
              </w:rPr>
              <w:t>(</w:t>
            </w:r>
            <w:r w:rsidR="00E0257D" w:rsidRPr="00D31173">
              <w:rPr>
                <w:i/>
                <w:sz w:val="14"/>
                <w:szCs w:val="18"/>
              </w:rPr>
              <w:t>Linked to individual learning programs</w:t>
            </w:r>
            <w:r w:rsidRPr="00D31173">
              <w:rPr>
                <w:i/>
                <w:sz w:val="14"/>
                <w:szCs w:val="18"/>
              </w:rPr>
              <w:t>)</w:t>
            </w:r>
            <w:r w:rsidR="00E0257D" w:rsidRPr="00D31173">
              <w:rPr>
                <w:sz w:val="14"/>
                <w:szCs w:val="18"/>
              </w:rPr>
              <w:t xml:space="preserve"> </w:t>
            </w:r>
          </w:p>
          <w:p w14:paraId="5E2D8346" w14:textId="77777777" w:rsidR="00E0257D" w:rsidRPr="00D31173" w:rsidRDefault="00E0257D" w:rsidP="00544827">
            <w:pPr>
              <w:jc w:val="center"/>
              <w:rPr>
                <w:sz w:val="14"/>
                <w:szCs w:val="18"/>
              </w:rPr>
            </w:pPr>
          </w:p>
          <w:p w14:paraId="13120008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shd w:val="clear" w:color="auto" w:fill="FBD4B4" w:themeFill="accent6" w:themeFillTint="66"/>
          </w:tcPr>
          <w:p w14:paraId="3497E017" w14:textId="77777777" w:rsidR="00E0257D" w:rsidRPr="00D31173" w:rsidRDefault="00E0257D" w:rsidP="00544827">
            <w:pPr>
              <w:jc w:val="center"/>
              <w:rPr>
                <w:b/>
                <w:sz w:val="16"/>
                <w:szCs w:val="16"/>
              </w:rPr>
            </w:pPr>
            <w:r w:rsidRPr="00D31173">
              <w:rPr>
                <w:b/>
                <w:sz w:val="16"/>
                <w:szCs w:val="16"/>
              </w:rPr>
              <w:t>Communication and language</w:t>
            </w:r>
          </w:p>
        </w:tc>
        <w:tc>
          <w:tcPr>
            <w:tcW w:w="673" w:type="pct"/>
            <w:shd w:val="clear" w:color="auto" w:fill="FBD4B4" w:themeFill="accent6" w:themeFillTint="66"/>
          </w:tcPr>
          <w:p w14:paraId="1FC0F7CE" w14:textId="50459B77" w:rsidR="009C1631" w:rsidRPr="009C1631" w:rsidRDefault="009C1631" w:rsidP="00DA120F">
            <w:pPr>
              <w:rPr>
                <w:rFonts w:eastAsiaTheme="minorHAnsi"/>
                <w:b/>
                <w:bCs/>
                <w:sz w:val="14"/>
                <w:szCs w:val="14"/>
                <w:lang w:val="en-US" w:eastAsia="en-US"/>
              </w:rPr>
            </w:pPr>
            <w:r w:rsidRPr="009C1631">
              <w:rPr>
                <w:rFonts w:eastAsiaTheme="minorHAnsi"/>
                <w:b/>
                <w:bCs/>
                <w:sz w:val="14"/>
                <w:szCs w:val="14"/>
                <w:lang w:val="en-US" w:eastAsia="en-US"/>
              </w:rPr>
              <w:t>Baseline assessments and expression</w:t>
            </w:r>
          </w:p>
          <w:p w14:paraId="64320B00" w14:textId="48EF50AF" w:rsidR="00E12B76" w:rsidRPr="009C1631" w:rsidRDefault="009C1631" w:rsidP="00DA120F">
            <w:pPr>
              <w:rPr>
                <w:b/>
                <w:sz w:val="14"/>
                <w:szCs w:val="14"/>
              </w:rPr>
            </w:pPr>
            <w:r w:rsidRPr="009C1631">
              <w:rPr>
                <w:rFonts w:eastAsiaTheme="minorHAnsi"/>
                <w:sz w:val="14"/>
                <w:szCs w:val="14"/>
                <w:lang w:val="en-US" w:eastAsia="en-US"/>
              </w:rPr>
              <w:t>Identifying individual communication needs to inform IEP targets and sessions, expressing and identifying own emotions</w:t>
            </w:r>
          </w:p>
        </w:tc>
        <w:tc>
          <w:tcPr>
            <w:tcW w:w="622" w:type="pct"/>
            <w:shd w:val="clear" w:color="auto" w:fill="FBD4B4" w:themeFill="accent6" w:themeFillTint="66"/>
          </w:tcPr>
          <w:p w14:paraId="1952C2CA" w14:textId="0C8EB041" w:rsidR="00E12B76" w:rsidRPr="00001A98" w:rsidRDefault="00001A98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001A98">
              <w:rPr>
                <w:b/>
                <w:bCs/>
                <w:sz w:val="14"/>
                <w:szCs w:val="14"/>
              </w:rPr>
              <w:t>Attention</w:t>
            </w:r>
          </w:p>
          <w:p w14:paraId="2E8227B6" w14:textId="4F4AC761" w:rsidR="00001A98" w:rsidRPr="00001A98" w:rsidRDefault="00001A98" w:rsidP="00544827">
            <w:pPr>
              <w:jc w:val="center"/>
              <w:rPr>
                <w:bCs/>
                <w:sz w:val="14"/>
                <w:szCs w:val="14"/>
              </w:rPr>
            </w:pPr>
            <w:r w:rsidRPr="00001A98">
              <w:rPr>
                <w:rFonts w:eastAsiaTheme="minorHAnsi"/>
                <w:bCs/>
                <w:sz w:val="14"/>
                <w:szCs w:val="14"/>
                <w:lang w:val="en-US" w:eastAsia="en-US"/>
              </w:rPr>
              <w:t xml:space="preserve">Paying attention to </w:t>
            </w:r>
            <w:r>
              <w:rPr>
                <w:rFonts w:eastAsiaTheme="minorHAnsi"/>
                <w:bCs/>
                <w:sz w:val="14"/>
                <w:szCs w:val="14"/>
                <w:lang w:val="en-US" w:eastAsia="en-US"/>
              </w:rPr>
              <w:t xml:space="preserve">a </w:t>
            </w:r>
            <w:r w:rsidRPr="00001A98">
              <w:rPr>
                <w:rFonts w:eastAsiaTheme="minorHAnsi"/>
                <w:bCs/>
                <w:sz w:val="14"/>
                <w:szCs w:val="14"/>
                <w:lang w:val="en-US" w:eastAsia="en-US"/>
              </w:rPr>
              <w:t>stimulu</w:t>
            </w:r>
            <w:r>
              <w:rPr>
                <w:rFonts w:eastAsiaTheme="minorHAnsi"/>
                <w:bCs/>
                <w:sz w:val="14"/>
                <w:szCs w:val="14"/>
                <w:lang w:val="en-US" w:eastAsia="en-US"/>
              </w:rPr>
              <w:t>s</w:t>
            </w:r>
            <w:r w:rsidRPr="00001A98">
              <w:rPr>
                <w:rFonts w:eastAsiaTheme="minorHAnsi"/>
                <w:bCs/>
                <w:sz w:val="14"/>
                <w:szCs w:val="14"/>
                <w:lang w:val="en-US" w:eastAsia="en-US"/>
              </w:rPr>
              <w:t>, concentrating on activities, focusing attention</w:t>
            </w:r>
          </w:p>
        </w:tc>
        <w:tc>
          <w:tcPr>
            <w:tcW w:w="629" w:type="pct"/>
            <w:gridSpan w:val="2"/>
            <w:shd w:val="clear" w:color="auto" w:fill="FBD4B4" w:themeFill="accent6" w:themeFillTint="66"/>
          </w:tcPr>
          <w:p w14:paraId="3029220A" w14:textId="18E06973" w:rsidR="00844D19" w:rsidRDefault="00965ACE" w:rsidP="00844D19">
            <w:pPr>
              <w:jc w:val="center"/>
              <w:rPr>
                <w:b/>
                <w:bCs/>
                <w:sz w:val="14"/>
                <w:szCs w:val="14"/>
              </w:rPr>
            </w:pPr>
            <w:r w:rsidRPr="00965ACE">
              <w:rPr>
                <w:sz w:val="14"/>
                <w:szCs w:val="14"/>
              </w:rPr>
              <w:t xml:space="preserve"> </w:t>
            </w:r>
            <w:r w:rsidR="00844D19" w:rsidRPr="00A625C9">
              <w:rPr>
                <w:b/>
                <w:bCs/>
                <w:sz w:val="14"/>
                <w:szCs w:val="14"/>
              </w:rPr>
              <w:t xml:space="preserve"> Understanding</w:t>
            </w:r>
          </w:p>
          <w:p w14:paraId="1FF5FAB7" w14:textId="06A496E9" w:rsidR="00965ACE" w:rsidRPr="00965ACE" w:rsidRDefault="00844D19" w:rsidP="00965A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Understanding daily routine and transitioning using OoR, musical cues, symbolic cues, or verbal instructions. Responding to instructions at appropriate key word level.  </w:t>
            </w:r>
          </w:p>
        </w:tc>
        <w:tc>
          <w:tcPr>
            <w:tcW w:w="685" w:type="pct"/>
            <w:shd w:val="clear" w:color="auto" w:fill="FBD4B4" w:themeFill="accent6" w:themeFillTint="66"/>
          </w:tcPr>
          <w:p w14:paraId="0A1FDD47" w14:textId="77777777" w:rsidR="00844D19" w:rsidRDefault="00844D19" w:rsidP="00844D1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Speaking</w:t>
            </w:r>
          </w:p>
          <w:p w14:paraId="26D8413E" w14:textId="0378B328" w:rsidR="00E12B76" w:rsidRPr="00D31173" w:rsidRDefault="00844D19" w:rsidP="00844D19">
            <w:pPr>
              <w:jc w:val="center"/>
              <w:rPr>
                <w:sz w:val="14"/>
                <w:szCs w:val="14"/>
              </w:rPr>
            </w:pPr>
            <w:r w:rsidRPr="00965ACE">
              <w:rPr>
                <w:sz w:val="14"/>
                <w:szCs w:val="14"/>
              </w:rPr>
              <w:t xml:space="preserve">Interacting </w:t>
            </w:r>
            <w:r>
              <w:rPr>
                <w:sz w:val="14"/>
                <w:szCs w:val="14"/>
              </w:rPr>
              <w:t>with and to</w:t>
            </w:r>
            <w:r w:rsidRPr="00965ACE">
              <w:rPr>
                <w:sz w:val="14"/>
                <w:szCs w:val="14"/>
              </w:rPr>
              <w:t xml:space="preserve"> others, making requests, and commenting.</w:t>
            </w:r>
          </w:p>
        </w:tc>
        <w:tc>
          <w:tcPr>
            <w:tcW w:w="667" w:type="pct"/>
            <w:shd w:val="clear" w:color="auto" w:fill="FBD4B4" w:themeFill="accent6" w:themeFillTint="66"/>
          </w:tcPr>
          <w:p w14:paraId="3029FC78" w14:textId="77777777" w:rsidR="00844D19" w:rsidRPr="00DD2151" w:rsidRDefault="00844D19" w:rsidP="00844D19">
            <w:pPr>
              <w:jc w:val="center"/>
              <w:rPr>
                <w:b/>
                <w:bCs/>
                <w:sz w:val="14"/>
                <w:szCs w:val="14"/>
              </w:rPr>
            </w:pPr>
            <w:r w:rsidRPr="00DD2151">
              <w:rPr>
                <w:b/>
                <w:bCs/>
                <w:sz w:val="14"/>
                <w:szCs w:val="14"/>
              </w:rPr>
              <w:t>Listening</w:t>
            </w:r>
          </w:p>
          <w:p w14:paraId="55C744A9" w14:textId="2534004D" w:rsidR="00844D19" w:rsidRPr="00D31173" w:rsidRDefault="00844D19" w:rsidP="00844D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Listening and responding to </w:t>
            </w:r>
            <w:r w:rsidR="00FA26C8">
              <w:rPr>
                <w:sz w:val="14"/>
                <w:szCs w:val="14"/>
              </w:rPr>
              <w:t xml:space="preserve">others, </w:t>
            </w:r>
            <w:r>
              <w:rPr>
                <w:sz w:val="14"/>
                <w:szCs w:val="14"/>
              </w:rPr>
              <w:t xml:space="preserve">songs and stories, demonstrating listening by joining in with signs, vocalisations, or symbols. </w:t>
            </w:r>
          </w:p>
          <w:p w14:paraId="625CDD6C" w14:textId="5C74B382" w:rsidR="00A625C9" w:rsidRPr="00A625C9" w:rsidRDefault="00A625C9" w:rsidP="005448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shd w:val="clear" w:color="auto" w:fill="FBD4B4" w:themeFill="accent6" w:themeFillTint="66"/>
          </w:tcPr>
          <w:p w14:paraId="29EF10C6" w14:textId="77777777" w:rsidR="00545C83" w:rsidRDefault="00545C83" w:rsidP="00545C83">
            <w:pPr>
              <w:jc w:val="center"/>
              <w:rPr>
                <w:b/>
                <w:bCs/>
                <w:sz w:val="14"/>
                <w:szCs w:val="14"/>
              </w:rPr>
            </w:pPr>
            <w:r w:rsidRPr="00545C83">
              <w:rPr>
                <w:b/>
                <w:bCs/>
                <w:sz w:val="14"/>
                <w:szCs w:val="14"/>
              </w:rPr>
              <w:t>Speaking</w:t>
            </w:r>
          </w:p>
          <w:p w14:paraId="71C22C09" w14:textId="56A04420" w:rsidR="00545C83" w:rsidRPr="00545C83" w:rsidRDefault="00FA26C8" w:rsidP="00545C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Building confidence to communicate to a variety of people both familiar and unfamiliar in a range of situations</w:t>
            </w:r>
            <w:r w:rsidR="005F7698">
              <w:rPr>
                <w:sz w:val="14"/>
                <w:szCs w:val="14"/>
              </w:rPr>
              <w:t xml:space="preserve"> using individual communication systems. </w:t>
            </w:r>
          </w:p>
        </w:tc>
      </w:tr>
      <w:tr w:rsidR="00E0257D" w:rsidRPr="00D31173" w14:paraId="0A293243" w14:textId="77777777" w:rsidTr="00DA120F">
        <w:trPr>
          <w:trHeight w:val="266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0FE65B6F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134E5B70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/>
            <w:shd w:val="clear" w:color="auto" w:fill="FBD4B4" w:themeFill="accent6" w:themeFillTint="66"/>
          </w:tcPr>
          <w:p w14:paraId="40168E50" w14:textId="77777777" w:rsidR="00E0257D" w:rsidRPr="00D31173" w:rsidRDefault="00E0257D" w:rsidP="00E90B9E">
            <w:pPr>
              <w:ind w:left="3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41" w:type="pct"/>
            <w:gridSpan w:val="7"/>
            <w:shd w:val="clear" w:color="auto" w:fill="FBD4B4" w:themeFill="accent6" w:themeFillTint="66"/>
          </w:tcPr>
          <w:p w14:paraId="3C5E5680" w14:textId="27EEBA30" w:rsidR="00E0257D" w:rsidRPr="00D31173" w:rsidRDefault="00E0257D" w:rsidP="00E90B9E">
            <w:pPr>
              <w:ind w:left="36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1173">
              <w:rPr>
                <w:rFonts w:cs="Arial"/>
                <w:b/>
                <w:bCs/>
                <w:sz w:val="14"/>
                <w:szCs w:val="14"/>
              </w:rPr>
              <w:t xml:space="preserve">Individual education plan targets – Preparing for Employment; </w:t>
            </w:r>
            <w:r w:rsidRPr="00D31173">
              <w:rPr>
                <w:rFonts w:cs="Arial"/>
                <w:sz w:val="14"/>
                <w:szCs w:val="14"/>
              </w:rPr>
              <w:t xml:space="preserve">Communication &amp; Interaction </w:t>
            </w:r>
            <w:r w:rsidRPr="00D31173">
              <w:rPr>
                <w:rFonts w:cs="Arial"/>
                <w:b/>
                <w:bCs/>
                <w:sz w:val="14"/>
                <w:szCs w:val="14"/>
              </w:rPr>
              <w:t>(</w:t>
            </w:r>
            <w:r w:rsidRPr="00D31173">
              <w:rPr>
                <w:sz w:val="14"/>
                <w:szCs w:val="14"/>
              </w:rPr>
              <w:t xml:space="preserve">supported by Speech and Language </w:t>
            </w:r>
            <w:r w:rsidR="003A731A" w:rsidRPr="00D31173">
              <w:rPr>
                <w:sz w:val="14"/>
                <w:szCs w:val="14"/>
              </w:rPr>
              <w:t>Therapy)</w:t>
            </w:r>
          </w:p>
        </w:tc>
      </w:tr>
      <w:tr w:rsidR="001A5A9B" w:rsidRPr="00D31173" w14:paraId="118EB2B7" w14:textId="77777777" w:rsidTr="00016F51">
        <w:trPr>
          <w:trHeight w:val="307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35A4896B" w14:textId="77777777" w:rsidR="00016F51" w:rsidRPr="00D31173" w:rsidRDefault="00016F51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04388B3E" w14:textId="77777777" w:rsidR="00016F51" w:rsidRPr="00D31173" w:rsidRDefault="00016F51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FBD4B4" w:themeFill="accent6" w:themeFillTint="66"/>
          </w:tcPr>
          <w:p w14:paraId="084273F0" w14:textId="0D4A7E19" w:rsidR="00016F51" w:rsidRPr="00D31173" w:rsidRDefault="00016F51" w:rsidP="005448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Theme specific language</w:t>
            </w:r>
          </w:p>
        </w:tc>
        <w:tc>
          <w:tcPr>
            <w:tcW w:w="673" w:type="pct"/>
            <w:shd w:val="clear" w:color="auto" w:fill="FBD4B4" w:themeFill="accent6" w:themeFillTint="66"/>
          </w:tcPr>
          <w:p w14:paraId="5F0B315C" w14:textId="77777777" w:rsidR="008050E9" w:rsidRPr="00D923F9" w:rsidRDefault="008050E9" w:rsidP="008050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Kind, brave, you, me, mighty, strong, smart, happy, sad, excited, angry. </w:t>
            </w:r>
          </w:p>
          <w:p w14:paraId="1F02C350" w14:textId="0CB035C3" w:rsidR="0088386C" w:rsidRPr="00D923F9" w:rsidRDefault="0088386C" w:rsidP="0088386C">
            <w:pPr>
              <w:rPr>
                <w:sz w:val="14"/>
                <w:szCs w:val="14"/>
              </w:rPr>
            </w:pPr>
          </w:p>
          <w:p w14:paraId="78666A51" w14:textId="3356AB9F" w:rsidR="00960449" w:rsidRPr="00D31173" w:rsidRDefault="00960449" w:rsidP="00D31173">
            <w:pPr>
              <w:rPr>
                <w:sz w:val="14"/>
                <w:szCs w:val="14"/>
              </w:rPr>
            </w:pPr>
          </w:p>
        </w:tc>
        <w:tc>
          <w:tcPr>
            <w:tcW w:w="622" w:type="pct"/>
            <w:shd w:val="clear" w:color="auto" w:fill="FBD4B4" w:themeFill="accent6" w:themeFillTint="66"/>
          </w:tcPr>
          <w:p w14:paraId="59D3C511" w14:textId="3467F9E2" w:rsidR="00016F51" w:rsidRPr="00CA742E" w:rsidRDefault="00907CF7" w:rsidP="00016F51">
            <w:pPr>
              <w:rPr>
                <w:bCs/>
                <w:sz w:val="12"/>
                <w:szCs w:val="12"/>
              </w:rPr>
            </w:pPr>
            <w:r w:rsidRPr="00CA742E">
              <w:rPr>
                <w:b/>
                <w:sz w:val="12"/>
                <w:szCs w:val="12"/>
              </w:rPr>
              <w:t>Three little pigs:</w:t>
            </w:r>
            <w:r w:rsidRPr="00CA742E">
              <w:rPr>
                <w:bCs/>
                <w:sz w:val="12"/>
                <w:szCs w:val="12"/>
              </w:rPr>
              <w:t xml:space="preserve"> pig, wolf, house, straw, brick, wood, blow, eat</w:t>
            </w:r>
          </w:p>
          <w:p w14:paraId="7836D46C" w14:textId="77777777" w:rsidR="00907CF7" w:rsidRPr="00CA742E" w:rsidRDefault="00907CF7" w:rsidP="00016F51">
            <w:pPr>
              <w:rPr>
                <w:bCs/>
                <w:sz w:val="12"/>
                <w:szCs w:val="12"/>
              </w:rPr>
            </w:pPr>
            <w:r w:rsidRPr="00CA742E">
              <w:rPr>
                <w:b/>
                <w:sz w:val="12"/>
                <w:szCs w:val="12"/>
              </w:rPr>
              <w:t>Goldilocks:</w:t>
            </w:r>
            <w:r w:rsidRPr="00CA742E">
              <w:rPr>
                <w:bCs/>
                <w:sz w:val="12"/>
                <w:szCs w:val="12"/>
              </w:rPr>
              <w:t xml:space="preserve"> girl, daddy bear, mummy bear, baby bear, porridge, chair, bed, big, medium, small</w:t>
            </w:r>
          </w:p>
          <w:p w14:paraId="0C09A51B" w14:textId="1DEA02E1" w:rsidR="00907CF7" w:rsidRPr="00016F51" w:rsidRDefault="00907CF7" w:rsidP="00016F51">
            <w:pPr>
              <w:rPr>
                <w:bCs/>
                <w:sz w:val="14"/>
                <w:szCs w:val="14"/>
              </w:rPr>
            </w:pPr>
            <w:r w:rsidRPr="00CA742E">
              <w:rPr>
                <w:b/>
                <w:sz w:val="12"/>
                <w:szCs w:val="12"/>
              </w:rPr>
              <w:t>Little Red Riding Hood:</w:t>
            </w:r>
            <w:r w:rsidRPr="00CA742E">
              <w:rPr>
                <w:bCs/>
                <w:sz w:val="12"/>
                <w:szCs w:val="12"/>
              </w:rPr>
              <w:t xml:space="preserve"> girl, wolf, Grandma, woods, flowers, basket, woodchopper, bed, eyes, ears, teeth. </w:t>
            </w:r>
          </w:p>
        </w:tc>
        <w:tc>
          <w:tcPr>
            <w:tcW w:w="629" w:type="pct"/>
            <w:gridSpan w:val="2"/>
            <w:shd w:val="clear" w:color="auto" w:fill="FBD4B4" w:themeFill="accent6" w:themeFillTint="66"/>
          </w:tcPr>
          <w:p w14:paraId="690FC410" w14:textId="10916747" w:rsidR="00016F51" w:rsidRPr="00D31173" w:rsidRDefault="00960449" w:rsidP="00B201A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Colour</w:t>
            </w:r>
            <w:r w:rsidR="00172806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 xml:space="preserve">, red, yellow, blue, green, orange, purple, pink, </w:t>
            </w:r>
            <w:r w:rsidR="00172806">
              <w:rPr>
                <w:sz w:val="14"/>
                <w:szCs w:val="14"/>
              </w:rPr>
              <w:t xml:space="preserve">black, white, </w:t>
            </w:r>
            <w:r>
              <w:rPr>
                <w:sz w:val="14"/>
                <w:szCs w:val="14"/>
              </w:rPr>
              <w:t>rainbow</w:t>
            </w:r>
          </w:p>
        </w:tc>
        <w:tc>
          <w:tcPr>
            <w:tcW w:w="685" w:type="pct"/>
            <w:shd w:val="clear" w:color="auto" w:fill="FBD4B4" w:themeFill="accent6" w:themeFillTint="66"/>
          </w:tcPr>
          <w:p w14:paraId="1CE1900D" w14:textId="15141F9B" w:rsidR="00016F51" w:rsidRPr="00D31173" w:rsidRDefault="00411002" w:rsidP="004110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Minibeasts, </w:t>
            </w:r>
            <w:r w:rsidR="0019198C">
              <w:rPr>
                <w:sz w:val="14"/>
                <w:szCs w:val="14"/>
              </w:rPr>
              <w:t>caterpillar</w:t>
            </w:r>
            <w:r w:rsidR="00CA742E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butterfly, ladybird, worm, </w:t>
            </w:r>
            <w:r w:rsidR="00CA742E">
              <w:rPr>
                <w:sz w:val="14"/>
                <w:szCs w:val="14"/>
              </w:rPr>
              <w:t xml:space="preserve">ant, spider, </w:t>
            </w:r>
            <w:r>
              <w:rPr>
                <w:sz w:val="14"/>
                <w:szCs w:val="14"/>
              </w:rPr>
              <w:t>insects</w:t>
            </w:r>
            <w:r w:rsidR="00CA742E">
              <w:rPr>
                <w:sz w:val="14"/>
                <w:szCs w:val="14"/>
              </w:rPr>
              <w:t>, bee, snail, beetle</w:t>
            </w:r>
          </w:p>
        </w:tc>
        <w:tc>
          <w:tcPr>
            <w:tcW w:w="667" w:type="pct"/>
            <w:shd w:val="clear" w:color="auto" w:fill="FBD4B4" w:themeFill="accent6" w:themeFillTint="66"/>
          </w:tcPr>
          <w:p w14:paraId="14600E54" w14:textId="5ADFA654" w:rsidR="00016F51" w:rsidRPr="00D31173" w:rsidRDefault="0019198C" w:rsidP="004110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Travel, bus, car, truck, boat, aeroplane, </w:t>
            </w:r>
            <w:r w:rsidR="00CA742E">
              <w:rPr>
                <w:sz w:val="14"/>
                <w:szCs w:val="14"/>
              </w:rPr>
              <w:t xml:space="preserve">helicopter, </w:t>
            </w:r>
            <w:r>
              <w:rPr>
                <w:sz w:val="14"/>
                <w:szCs w:val="14"/>
              </w:rPr>
              <w:t>bik</w:t>
            </w:r>
            <w:r w:rsidR="00DF254F">
              <w:rPr>
                <w:sz w:val="14"/>
                <w:szCs w:val="14"/>
              </w:rPr>
              <w:t>e,</w:t>
            </w:r>
            <w:r w:rsidR="00CA742E">
              <w:rPr>
                <w:sz w:val="14"/>
                <w:szCs w:val="14"/>
              </w:rPr>
              <w:t xml:space="preserve"> motorbike,</w:t>
            </w:r>
            <w:r w:rsidR="00DF254F">
              <w:rPr>
                <w:sz w:val="14"/>
                <w:szCs w:val="14"/>
              </w:rPr>
              <w:t xml:space="preserve"> wheels</w:t>
            </w:r>
            <w:r w:rsidR="00CA742E">
              <w:rPr>
                <w:sz w:val="14"/>
                <w:szCs w:val="14"/>
              </w:rPr>
              <w:t>, traffic lights, wait, slow, fast</w:t>
            </w:r>
          </w:p>
        </w:tc>
        <w:tc>
          <w:tcPr>
            <w:tcW w:w="665" w:type="pct"/>
            <w:shd w:val="clear" w:color="auto" w:fill="FBD4B4" w:themeFill="accent6" w:themeFillTint="66"/>
          </w:tcPr>
          <w:p w14:paraId="44126A8E" w14:textId="1FA2B0D6" w:rsidR="00016F51" w:rsidRPr="00D31173" w:rsidRDefault="003D0DD9" w:rsidP="001919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Pirate, treasure, telescope, hunt, map</w:t>
            </w:r>
            <w:r w:rsidR="00DF254F">
              <w:rPr>
                <w:sz w:val="14"/>
                <w:szCs w:val="14"/>
              </w:rPr>
              <w:t>,</w:t>
            </w:r>
            <w:r w:rsidR="00CA742E">
              <w:rPr>
                <w:sz w:val="14"/>
                <w:szCs w:val="14"/>
              </w:rPr>
              <w:t xml:space="preserve"> </w:t>
            </w:r>
            <w:r w:rsidR="00DF254F">
              <w:rPr>
                <w:sz w:val="14"/>
                <w:szCs w:val="14"/>
              </w:rPr>
              <w:t>sword, ship</w:t>
            </w:r>
            <w:r w:rsidR="00CA742E">
              <w:rPr>
                <w:sz w:val="14"/>
                <w:szCs w:val="14"/>
              </w:rPr>
              <w:t xml:space="preserve">, parrot, compass </w:t>
            </w:r>
          </w:p>
        </w:tc>
      </w:tr>
      <w:tr w:rsidR="009F1418" w:rsidRPr="00D31173" w14:paraId="21260076" w14:textId="77777777" w:rsidTr="009F1418">
        <w:trPr>
          <w:trHeight w:val="307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23E3FE2C" w14:textId="77777777" w:rsidR="009F1418" w:rsidRPr="00D31173" w:rsidRDefault="009F1418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7C9A9E7F" w14:textId="77777777" w:rsidR="009F1418" w:rsidRPr="00D31173" w:rsidRDefault="009F1418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FBD4B4" w:themeFill="accent6" w:themeFillTint="66"/>
          </w:tcPr>
          <w:p w14:paraId="52BF5709" w14:textId="1D1C7684" w:rsidR="009F1418" w:rsidRPr="00D31173" w:rsidRDefault="009F1418" w:rsidP="005448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Core language</w:t>
            </w:r>
          </w:p>
        </w:tc>
        <w:tc>
          <w:tcPr>
            <w:tcW w:w="3941" w:type="pct"/>
            <w:gridSpan w:val="7"/>
            <w:shd w:val="clear" w:color="auto" w:fill="FBD4B4" w:themeFill="accent6" w:themeFillTint="66"/>
          </w:tcPr>
          <w:p w14:paraId="6B290EB4" w14:textId="69ACF092" w:rsidR="009F1418" w:rsidRPr="00D31173" w:rsidRDefault="009F1418" w:rsidP="00DA1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Core language is individual to each child depending on their communication level, their individual communication targets/systems </w:t>
            </w:r>
            <w:r w:rsidR="00E92D7D">
              <w:rPr>
                <w:sz w:val="14"/>
                <w:szCs w:val="14"/>
              </w:rPr>
              <w:t>and</w:t>
            </w:r>
            <w:r>
              <w:rPr>
                <w:sz w:val="14"/>
                <w:szCs w:val="14"/>
              </w:rPr>
              <w:t xml:space="preserve"> the reading approaches they use. Please refer to their individual reading p</w:t>
            </w:r>
            <w:r w:rsidR="003A731A">
              <w:rPr>
                <w:sz w:val="14"/>
                <w:szCs w:val="14"/>
              </w:rPr>
              <w:t xml:space="preserve">athways. </w:t>
            </w:r>
          </w:p>
        </w:tc>
      </w:tr>
      <w:tr w:rsidR="001A5A9B" w:rsidRPr="00D31173" w14:paraId="6905D84E" w14:textId="77777777" w:rsidTr="00DA120F">
        <w:trPr>
          <w:trHeight w:val="307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6979EBEF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055D277D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shd w:val="clear" w:color="auto" w:fill="D99594" w:themeFill="accent2" w:themeFillTint="99"/>
          </w:tcPr>
          <w:p w14:paraId="61C09CF5" w14:textId="77777777" w:rsidR="00E0257D" w:rsidRPr="00D31173" w:rsidRDefault="00E0257D" w:rsidP="00544827">
            <w:pPr>
              <w:jc w:val="center"/>
              <w:rPr>
                <w:b/>
                <w:sz w:val="16"/>
                <w:szCs w:val="16"/>
              </w:rPr>
            </w:pPr>
            <w:r w:rsidRPr="00D31173">
              <w:rPr>
                <w:b/>
                <w:sz w:val="16"/>
                <w:szCs w:val="16"/>
              </w:rPr>
              <w:t>Physical Development</w:t>
            </w:r>
          </w:p>
        </w:tc>
        <w:tc>
          <w:tcPr>
            <w:tcW w:w="673" w:type="pct"/>
            <w:shd w:val="clear" w:color="auto" w:fill="D99594" w:themeFill="accent2" w:themeFillTint="99"/>
          </w:tcPr>
          <w:p w14:paraId="02A61A79" w14:textId="786A2C88" w:rsidR="009503A2" w:rsidRPr="009503A2" w:rsidRDefault="00A55FDD" w:rsidP="000037A5">
            <w:pPr>
              <w:jc w:val="center"/>
              <w:rPr>
                <w:rFonts w:eastAsiaTheme="minorHAns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14"/>
                <w:szCs w:val="14"/>
                <w:lang w:val="en-US" w:eastAsia="en-US"/>
              </w:rPr>
              <w:t>Baseline assessments and a</w:t>
            </w:r>
            <w:r w:rsidR="009503A2" w:rsidRPr="009503A2">
              <w:rPr>
                <w:rFonts w:eastAsiaTheme="minorHAnsi"/>
                <w:b/>
                <w:bCs/>
                <w:sz w:val="14"/>
                <w:szCs w:val="14"/>
                <w:lang w:val="en-US" w:eastAsia="en-US"/>
              </w:rPr>
              <w:t>ctive movement</w:t>
            </w:r>
          </w:p>
          <w:p w14:paraId="304DEC9F" w14:textId="567EC358" w:rsidR="009503A2" w:rsidRPr="009503A2" w:rsidRDefault="009503A2" w:rsidP="009503A2">
            <w:pPr>
              <w:jc w:val="center"/>
              <w:rPr>
                <w:rFonts w:eastAsiaTheme="minorHAnsi"/>
                <w:sz w:val="14"/>
                <w:szCs w:val="14"/>
                <w:lang w:val="en-US" w:eastAsia="en-US"/>
              </w:rPr>
            </w:pPr>
            <w:r w:rsidRPr="009503A2">
              <w:rPr>
                <w:rFonts w:eastAsiaTheme="minorHAnsi"/>
                <w:sz w:val="14"/>
                <w:szCs w:val="14"/>
                <w:lang w:val="en-US" w:eastAsia="en-US"/>
              </w:rPr>
              <w:t>Accessing equipment, moving their bodies, working with physio’s</w:t>
            </w:r>
            <w:r>
              <w:rPr>
                <w:rFonts w:eastAsiaTheme="minorHAnsi"/>
                <w:sz w:val="14"/>
                <w:szCs w:val="14"/>
                <w:lang w:val="en-US" w:eastAsia="en-US"/>
              </w:rPr>
              <w:t xml:space="preserve">, identifying sensory diet needs. </w:t>
            </w:r>
          </w:p>
        </w:tc>
        <w:tc>
          <w:tcPr>
            <w:tcW w:w="622" w:type="pct"/>
            <w:shd w:val="clear" w:color="auto" w:fill="D99594" w:themeFill="accent2" w:themeFillTint="99"/>
          </w:tcPr>
          <w:p w14:paraId="33ABC29E" w14:textId="77777777" w:rsidR="000037A5" w:rsidRDefault="000037A5" w:rsidP="00D3117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Movements</w:t>
            </w:r>
          </w:p>
          <w:p w14:paraId="721EC426" w14:textId="5EBB032B" w:rsidR="00E0257D" w:rsidRPr="00040CFD" w:rsidRDefault="00DA120F" w:rsidP="00D31173">
            <w:pPr>
              <w:jc w:val="center"/>
              <w:rPr>
                <w:bCs/>
                <w:sz w:val="14"/>
                <w:szCs w:val="14"/>
              </w:rPr>
            </w:pPr>
            <w:r w:rsidRPr="00D31173">
              <w:rPr>
                <w:b/>
                <w:sz w:val="14"/>
                <w:szCs w:val="14"/>
              </w:rPr>
              <w:t xml:space="preserve"> </w:t>
            </w:r>
            <w:r w:rsidR="00040CFD" w:rsidRPr="00040CFD">
              <w:rPr>
                <w:bCs/>
                <w:sz w:val="14"/>
                <w:szCs w:val="14"/>
              </w:rPr>
              <w:t xml:space="preserve">Controlling </w:t>
            </w:r>
            <w:r w:rsidR="00040CFD">
              <w:rPr>
                <w:bCs/>
                <w:sz w:val="14"/>
                <w:szCs w:val="14"/>
              </w:rPr>
              <w:t xml:space="preserve">our </w:t>
            </w:r>
            <w:r w:rsidR="00040CFD" w:rsidRPr="00040CFD">
              <w:rPr>
                <w:bCs/>
                <w:sz w:val="14"/>
                <w:szCs w:val="14"/>
              </w:rPr>
              <w:t>movements, handling different equipment using our bodies and hands</w:t>
            </w:r>
          </w:p>
        </w:tc>
        <w:tc>
          <w:tcPr>
            <w:tcW w:w="629" w:type="pct"/>
            <w:gridSpan w:val="2"/>
            <w:shd w:val="clear" w:color="auto" w:fill="D99594" w:themeFill="accent2" w:themeFillTint="99"/>
          </w:tcPr>
          <w:p w14:paraId="5B07DAA1" w14:textId="77777777" w:rsidR="00E0257D" w:rsidRPr="00040CFD" w:rsidRDefault="00040CFD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040CFD">
              <w:rPr>
                <w:b/>
                <w:bCs/>
                <w:sz w:val="14"/>
                <w:szCs w:val="14"/>
              </w:rPr>
              <w:t>Balance</w:t>
            </w:r>
          </w:p>
          <w:p w14:paraId="41EC45D2" w14:textId="0A43F9AF" w:rsidR="00040CFD" w:rsidRPr="00D31173" w:rsidRDefault="00040CFD" w:rsidP="00DA1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Body awareness, using and controlling balancing equipment both gross and fine motor. </w:t>
            </w:r>
          </w:p>
        </w:tc>
        <w:tc>
          <w:tcPr>
            <w:tcW w:w="685" w:type="pct"/>
            <w:shd w:val="clear" w:color="auto" w:fill="D99594" w:themeFill="accent2" w:themeFillTint="99"/>
          </w:tcPr>
          <w:p w14:paraId="588D08D1" w14:textId="77777777" w:rsidR="00E0257D" w:rsidRPr="00DF2300" w:rsidRDefault="00DF2300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DF2300">
              <w:rPr>
                <w:b/>
                <w:bCs/>
                <w:sz w:val="14"/>
                <w:szCs w:val="14"/>
              </w:rPr>
              <w:t>Coordination</w:t>
            </w:r>
          </w:p>
          <w:p w14:paraId="3C154BCA" w14:textId="582A8725" w:rsidR="00DF2300" w:rsidRPr="00D31173" w:rsidRDefault="008E6252" w:rsidP="00DA1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Moving our bodies in different ways, using bodies to access equipment such as bikes and adapted equipment. </w:t>
            </w:r>
          </w:p>
        </w:tc>
        <w:tc>
          <w:tcPr>
            <w:tcW w:w="667" w:type="pct"/>
            <w:shd w:val="clear" w:color="auto" w:fill="D99594" w:themeFill="accent2" w:themeFillTint="99"/>
          </w:tcPr>
          <w:p w14:paraId="3450B3C0" w14:textId="77777777" w:rsidR="00E0257D" w:rsidRDefault="0041238C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41238C">
              <w:rPr>
                <w:b/>
                <w:bCs/>
                <w:sz w:val="14"/>
                <w:szCs w:val="14"/>
              </w:rPr>
              <w:t>Hand-eye coordination</w:t>
            </w:r>
          </w:p>
          <w:p w14:paraId="3856FA90" w14:textId="127D12C4" w:rsidR="0041238C" w:rsidRPr="0041238C" w:rsidRDefault="000B0659" w:rsidP="00DA1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Reaching, </w:t>
            </w:r>
            <w:r w:rsidR="00622A1B">
              <w:rPr>
                <w:sz w:val="14"/>
                <w:szCs w:val="14"/>
              </w:rPr>
              <w:t>holding, releasing objects, fine motor activities, ball skills, showing control manipulating objects.</w:t>
            </w:r>
          </w:p>
        </w:tc>
        <w:tc>
          <w:tcPr>
            <w:tcW w:w="665" w:type="pct"/>
            <w:shd w:val="clear" w:color="auto" w:fill="D99594" w:themeFill="accent2" w:themeFillTint="99"/>
          </w:tcPr>
          <w:p w14:paraId="513EC6D2" w14:textId="77777777" w:rsidR="00E0257D" w:rsidRDefault="00622A1B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622A1B">
              <w:rPr>
                <w:b/>
                <w:bCs/>
                <w:sz w:val="14"/>
                <w:szCs w:val="14"/>
              </w:rPr>
              <w:t xml:space="preserve">Control </w:t>
            </w:r>
          </w:p>
          <w:p w14:paraId="0C3504CD" w14:textId="3F745F04" w:rsidR="00622A1B" w:rsidRPr="00622A1B" w:rsidRDefault="00C4691F" w:rsidP="00DA1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Controlling both our body and hand movements, using different equipment and tools with independence</w:t>
            </w:r>
            <w:r w:rsidR="00147FB9">
              <w:rPr>
                <w:sz w:val="14"/>
                <w:szCs w:val="14"/>
              </w:rPr>
              <w:t>.</w:t>
            </w:r>
          </w:p>
        </w:tc>
      </w:tr>
      <w:tr w:rsidR="00E0257D" w:rsidRPr="00D31173" w14:paraId="79AE1482" w14:textId="77777777" w:rsidTr="00DA120F">
        <w:trPr>
          <w:trHeight w:val="216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20480C25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070698D3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/>
            <w:shd w:val="clear" w:color="auto" w:fill="D99594" w:themeFill="accent2" w:themeFillTint="99"/>
          </w:tcPr>
          <w:p w14:paraId="23217EAB" w14:textId="77777777" w:rsidR="00E0257D" w:rsidRPr="00D31173" w:rsidRDefault="00E0257D" w:rsidP="00E90B9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41" w:type="pct"/>
            <w:gridSpan w:val="7"/>
            <w:shd w:val="clear" w:color="auto" w:fill="D99594" w:themeFill="accent2" w:themeFillTint="99"/>
          </w:tcPr>
          <w:p w14:paraId="57051972" w14:textId="77777777" w:rsidR="00E0257D" w:rsidRPr="00D31173" w:rsidRDefault="00E0257D" w:rsidP="00E0257D">
            <w:pPr>
              <w:jc w:val="center"/>
              <w:rPr>
                <w:sz w:val="14"/>
                <w:szCs w:val="14"/>
              </w:rPr>
            </w:pPr>
            <w:r w:rsidRPr="00D31173">
              <w:rPr>
                <w:rFonts w:cs="Arial"/>
                <w:b/>
                <w:bCs/>
                <w:sz w:val="14"/>
                <w:szCs w:val="14"/>
              </w:rPr>
              <w:t xml:space="preserve">Individual education plan targets – Preparing for Good Health; </w:t>
            </w:r>
            <w:r w:rsidRPr="00D31173">
              <w:rPr>
                <w:rFonts w:cs="Arial"/>
                <w:noProof/>
                <w:sz w:val="14"/>
                <w:szCs w:val="14"/>
              </w:rPr>
              <w:t>Sensory and Physical, Health needs, diet, Mental health and wellbeing</w:t>
            </w:r>
            <w:r w:rsidRPr="00D31173">
              <w:rPr>
                <w:rFonts w:cs="Arial"/>
                <w:b/>
                <w:bCs/>
                <w:sz w:val="14"/>
                <w:szCs w:val="14"/>
              </w:rPr>
              <w:t xml:space="preserve"> (</w:t>
            </w:r>
            <w:r w:rsidRPr="00D31173">
              <w:rPr>
                <w:sz w:val="14"/>
                <w:szCs w:val="14"/>
              </w:rPr>
              <w:t>supported by Occupational Therapy and Physiotherapy)</w:t>
            </w:r>
          </w:p>
        </w:tc>
      </w:tr>
      <w:tr w:rsidR="001A5A9B" w:rsidRPr="00D31173" w14:paraId="7F236F03" w14:textId="77777777" w:rsidTr="00DA120F">
        <w:trPr>
          <w:trHeight w:val="320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2655C739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43C8A342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/>
            <w:shd w:val="clear" w:color="auto" w:fill="D99594" w:themeFill="accent2" w:themeFillTint="99"/>
          </w:tcPr>
          <w:p w14:paraId="032BF4BF" w14:textId="77777777" w:rsidR="00E0257D" w:rsidRPr="00D31173" w:rsidRDefault="00E0257D" w:rsidP="005448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pct"/>
            <w:shd w:val="clear" w:color="auto" w:fill="D99594" w:themeFill="accent2" w:themeFillTint="99"/>
          </w:tcPr>
          <w:p w14:paraId="2EFF9F9C" w14:textId="77777777" w:rsidR="00E0257D" w:rsidRPr="00AF0110" w:rsidRDefault="00AF0110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AF0110">
              <w:rPr>
                <w:b/>
                <w:bCs/>
                <w:sz w:val="14"/>
                <w:szCs w:val="14"/>
              </w:rPr>
              <w:t>Personal care routines</w:t>
            </w:r>
          </w:p>
          <w:p w14:paraId="15BEA816" w14:textId="2472D6AA" w:rsidR="00AF0110" w:rsidRPr="002722D2" w:rsidRDefault="002722D2" w:rsidP="00544827">
            <w:pPr>
              <w:jc w:val="center"/>
              <w:rPr>
                <w:sz w:val="14"/>
                <w:szCs w:val="14"/>
              </w:rPr>
            </w:pPr>
            <w:r w:rsidRPr="002722D2">
              <w:rPr>
                <w:rFonts w:eastAsiaTheme="minorHAnsi"/>
                <w:bCs/>
                <w:sz w:val="14"/>
                <w:szCs w:val="14"/>
                <w:lang w:val="en-US" w:eastAsia="en-US"/>
              </w:rPr>
              <w:t>Creating individual care plans/feeding programs, developing an understanding of own belongings</w:t>
            </w:r>
            <w:r>
              <w:rPr>
                <w:rFonts w:eastAsiaTheme="minorHAnsi"/>
                <w:bCs/>
                <w:sz w:val="14"/>
                <w:szCs w:val="14"/>
                <w:lang w:val="en-US" w:eastAsia="en-US"/>
              </w:rPr>
              <w:t>.</w:t>
            </w:r>
          </w:p>
        </w:tc>
        <w:tc>
          <w:tcPr>
            <w:tcW w:w="622" w:type="pct"/>
            <w:shd w:val="clear" w:color="auto" w:fill="D99594" w:themeFill="accent2" w:themeFillTint="99"/>
          </w:tcPr>
          <w:p w14:paraId="547A490C" w14:textId="77777777" w:rsidR="00E0257D" w:rsidRDefault="00983DC8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983DC8">
              <w:rPr>
                <w:b/>
                <w:bCs/>
                <w:sz w:val="14"/>
                <w:szCs w:val="14"/>
              </w:rPr>
              <w:t xml:space="preserve">Hand hygiene </w:t>
            </w:r>
          </w:p>
          <w:p w14:paraId="7E28E540" w14:textId="7CAC3F82" w:rsidR="00983DC8" w:rsidRPr="00983DC8" w:rsidRDefault="00983DC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How to wash our hands correctly, how to dry our hands correct, importance of keeping ourselves clean. </w:t>
            </w:r>
          </w:p>
        </w:tc>
        <w:tc>
          <w:tcPr>
            <w:tcW w:w="629" w:type="pct"/>
            <w:gridSpan w:val="2"/>
            <w:shd w:val="clear" w:color="auto" w:fill="D99594" w:themeFill="accent2" w:themeFillTint="99"/>
          </w:tcPr>
          <w:p w14:paraId="23699240" w14:textId="77777777" w:rsidR="00E0257D" w:rsidRDefault="000D7FBF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FD2A9D" w:rsidRPr="00FD2A9D">
              <w:rPr>
                <w:b/>
                <w:bCs/>
                <w:sz w:val="14"/>
                <w:szCs w:val="14"/>
              </w:rPr>
              <w:t>Oral health</w:t>
            </w:r>
          </w:p>
          <w:p w14:paraId="680C2EC0" w14:textId="56391262" w:rsidR="00FD2A9D" w:rsidRPr="00FD2A9D" w:rsidRDefault="00FD2A9D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Shared stories on tooth brushing and going to the dentist, looking at how to brush our teeth. </w:t>
            </w:r>
          </w:p>
        </w:tc>
        <w:tc>
          <w:tcPr>
            <w:tcW w:w="685" w:type="pct"/>
            <w:shd w:val="clear" w:color="auto" w:fill="D99594" w:themeFill="accent2" w:themeFillTint="99"/>
          </w:tcPr>
          <w:p w14:paraId="4CA1F821" w14:textId="77777777" w:rsidR="00FD2A9D" w:rsidRPr="002141F7" w:rsidRDefault="00FD2A9D" w:rsidP="00FD2A9D">
            <w:pPr>
              <w:jc w:val="center"/>
              <w:rPr>
                <w:b/>
                <w:bCs/>
                <w:sz w:val="14"/>
                <w:szCs w:val="14"/>
              </w:rPr>
            </w:pPr>
            <w:r w:rsidRPr="002141F7">
              <w:rPr>
                <w:b/>
                <w:bCs/>
                <w:sz w:val="14"/>
                <w:szCs w:val="14"/>
              </w:rPr>
              <w:t>Dressing</w:t>
            </w:r>
          </w:p>
          <w:p w14:paraId="292E815A" w14:textId="7CB8DF41" w:rsidR="00E0257D" w:rsidRPr="00D31173" w:rsidRDefault="00FD2A9D" w:rsidP="00FD2A9D">
            <w:pPr>
              <w:jc w:val="center"/>
              <w:rPr>
                <w:sz w:val="14"/>
                <w:szCs w:val="14"/>
              </w:rPr>
            </w:pPr>
            <w:r w:rsidRPr="00D3117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Developing dressing skills on individual basis, across the school day. Including clothes, zips, buttons etc. </w:t>
            </w:r>
            <w:r w:rsidR="00E0257D" w:rsidRPr="00D31173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7" w:type="pct"/>
            <w:shd w:val="clear" w:color="auto" w:fill="D99594" w:themeFill="accent2" w:themeFillTint="99"/>
          </w:tcPr>
          <w:p w14:paraId="549F5FB2" w14:textId="77777777" w:rsidR="00FD2A9D" w:rsidRPr="002722D2" w:rsidRDefault="00FD2A9D" w:rsidP="00FD2A9D">
            <w:pPr>
              <w:jc w:val="center"/>
              <w:rPr>
                <w:b/>
                <w:bCs/>
                <w:sz w:val="14"/>
                <w:szCs w:val="14"/>
              </w:rPr>
            </w:pPr>
            <w:r w:rsidRPr="002722D2">
              <w:rPr>
                <w:b/>
                <w:bCs/>
                <w:sz w:val="14"/>
                <w:szCs w:val="14"/>
              </w:rPr>
              <w:t>Keeping ourselves safe</w:t>
            </w:r>
          </w:p>
          <w:p w14:paraId="412F1A61" w14:textId="01270649" w:rsidR="00E0257D" w:rsidRPr="00D31173" w:rsidRDefault="00FD2A9D" w:rsidP="00FD2A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Keeping ourselves safe during bathroom and dressing routines. </w:t>
            </w:r>
            <w:r w:rsidRPr="00D31173">
              <w:rPr>
                <w:sz w:val="14"/>
                <w:szCs w:val="14"/>
              </w:rPr>
              <w:t xml:space="preserve">  </w:t>
            </w:r>
            <w:r w:rsidR="00E0257D" w:rsidRPr="00D31173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5" w:type="pct"/>
            <w:shd w:val="clear" w:color="auto" w:fill="D99594" w:themeFill="accent2" w:themeFillTint="99"/>
          </w:tcPr>
          <w:p w14:paraId="4B1EC3E8" w14:textId="77777777" w:rsidR="009F4DC2" w:rsidRPr="009F4DC2" w:rsidRDefault="009F4DC2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9F4DC2">
              <w:rPr>
                <w:b/>
                <w:bCs/>
                <w:sz w:val="14"/>
                <w:szCs w:val="14"/>
              </w:rPr>
              <w:t>Healthy eating</w:t>
            </w:r>
          </w:p>
          <w:p w14:paraId="5F8EAA2D" w14:textId="37EBA078" w:rsidR="00E0257D" w:rsidRPr="00D31173" w:rsidRDefault="00E0257D" w:rsidP="00544827">
            <w:pPr>
              <w:jc w:val="center"/>
              <w:rPr>
                <w:sz w:val="14"/>
                <w:szCs w:val="14"/>
              </w:rPr>
            </w:pPr>
            <w:r w:rsidRPr="00D31173">
              <w:rPr>
                <w:sz w:val="14"/>
                <w:szCs w:val="14"/>
              </w:rPr>
              <w:t xml:space="preserve"> </w:t>
            </w:r>
            <w:r w:rsidR="001A5A9B">
              <w:rPr>
                <w:sz w:val="14"/>
                <w:szCs w:val="14"/>
              </w:rPr>
              <w:t xml:space="preserve">Tolerating and accepting looking/smelling/touching/tasting a variety of different foods, sorting healthy vs unhealthy. </w:t>
            </w:r>
          </w:p>
        </w:tc>
      </w:tr>
      <w:tr w:rsidR="00E0257D" w:rsidRPr="00D31173" w14:paraId="22FE5B6F" w14:textId="77777777" w:rsidTr="00DA120F">
        <w:trPr>
          <w:trHeight w:val="203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0D66D129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3C72CA2B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/>
            <w:shd w:val="clear" w:color="auto" w:fill="D99594" w:themeFill="accent2" w:themeFillTint="99"/>
          </w:tcPr>
          <w:p w14:paraId="1AC296E9" w14:textId="77777777" w:rsidR="00E0257D" w:rsidRPr="00D31173" w:rsidRDefault="00E0257D" w:rsidP="00E90B9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41" w:type="pct"/>
            <w:gridSpan w:val="7"/>
            <w:shd w:val="clear" w:color="auto" w:fill="D99594" w:themeFill="accent2" w:themeFillTint="99"/>
          </w:tcPr>
          <w:p w14:paraId="36242078" w14:textId="77777777" w:rsidR="00E0257D" w:rsidRPr="00D31173" w:rsidRDefault="00E0257D" w:rsidP="00E90B9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1173">
              <w:rPr>
                <w:rFonts w:cs="Arial"/>
                <w:b/>
                <w:bCs/>
                <w:sz w:val="14"/>
                <w:szCs w:val="14"/>
              </w:rPr>
              <w:t xml:space="preserve">Individual education plan targets – Preparing for Independence; </w:t>
            </w:r>
            <w:r w:rsidRPr="00D31173">
              <w:rPr>
                <w:rFonts w:cs="Arial"/>
                <w:noProof/>
                <w:sz w:val="14"/>
                <w:szCs w:val="14"/>
              </w:rPr>
              <w:t>Self-Care, Travel, Budgeting/Shopping</w:t>
            </w:r>
          </w:p>
        </w:tc>
      </w:tr>
      <w:tr w:rsidR="001A5A9B" w:rsidRPr="00D31173" w14:paraId="6E8FCB16" w14:textId="77777777" w:rsidTr="00DA120F">
        <w:trPr>
          <w:trHeight w:val="455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130681E0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7BB12BF6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shd w:val="clear" w:color="auto" w:fill="CCC0D9" w:themeFill="accent4" w:themeFillTint="66"/>
          </w:tcPr>
          <w:p w14:paraId="56F08868" w14:textId="77777777" w:rsidR="00E0257D" w:rsidRPr="00D31173" w:rsidRDefault="00E0257D" w:rsidP="00544827">
            <w:pPr>
              <w:jc w:val="center"/>
              <w:rPr>
                <w:b/>
                <w:sz w:val="16"/>
                <w:szCs w:val="16"/>
              </w:rPr>
            </w:pPr>
            <w:r w:rsidRPr="00D31173">
              <w:rPr>
                <w:b/>
                <w:sz w:val="16"/>
                <w:szCs w:val="16"/>
              </w:rPr>
              <w:t>PSED</w:t>
            </w:r>
          </w:p>
        </w:tc>
        <w:tc>
          <w:tcPr>
            <w:tcW w:w="673" w:type="pct"/>
            <w:shd w:val="clear" w:color="auto" w:fill="CCC0D9" w:themeFill="accent4" w:themeFillTint="66"/>
          </w:tcPr>
          <w:p w14:paraId="33DDB1E4" w14:textId="196CF3C5" w:rsidR="001148ED" w:rsidRPr="001148ED" w:rsidRDefault="00A55FDD" w:rsidP="00E12B76">
            <w:pPr>
              <w:jc w:val="center"/>
              <w:rPr>
                <w:rFonts w:eastAsiaTheme="minorHAnsi"/>
                <w:b/>
                <w:sz w:val="14"/>
                <w:szCs w:val="14"/>
                <w:lang w:val="en-US" w:eastAsia="en-US"/>
              </w:rPr>
            </w:pPr>
            <w:r>
              <w:rPr>
                <w:rFonts w:eastAsiaTheme="minorHAnsi"/>
                <w:b/>
                <w:sz w:val="14"/>
                <w:szCs w:val="14"/>
                <w:lang w:val="en-US" w:eastAsia="en-US"/>
              </w:rPr>
              <w:t>Baseline assessments and f</w:t>
            </w:r>
            <w:r w:rsidR="001148ED" w:rsidRPr="001148ED">
              <w:rPr>
                <w:rFonts w:eastAsiaTheme="minorHAnsi"/>
                <w:b/>
                <w:sz w:val="14"/>
                <w:szCs w:val="14"/>
                <w:lang w:val="en-US" w:eastAsia="en-US"/>
              </w:rPr>
              <w:t>eelings/</w:t>
            </w:r>
            <w:r>
              <w:rPr>
                <w:rFonts w:eastAsiaTheme="minorHAnsi"/>
                <w:b/>
                <w:sz w:val="14"/>
                <w:szCs w:val="14"/>
                <w:lang w:val="en-US" w:eastAsia="en-US"/>
              </w:rPr>
              <w:t>e</w:t>
            </w:r>
            <w:r w:rsidR="001148ED" w:rsidRPr="001148ED">
              <w:rPr>
                <w:rFonts w:eastAsiaTheme="minorHAnsi"/>
                <w:b/>
                <w:sz w:val="14"/>
                <w:szCs w:val="14"/>
                <w:lang w:val="en-US" w:eastAsia="en-US"/>
              </w:rPr>
              <w:t>motions</w:t>
            </w:r>
          </w:p>
          <w:p w14:paraId="4496D6C3" w14:textId="77777777" w:rsidR="001148ED" w:rsidRPr="001148ED" w:rsidRDefault="001148ED" w:rsidP="00E12B76">
            <w:pPr>
              <w:jc w:val="center"/>
              <w:rPr>
                <w:rFonts w:eastAsiaTheme="minorHAnsi"/>
                <w:sz w:val="14"/>
                <w:szCs w:val="14"/>
                <w:lang w:val="en-US" w:eastAsia="en-US"/>
              </w:rPr>
            </w:pPr>
            <w:r w:rsidRPr="001148ED">
              <w:rPr>
                <w:rFonts w:eastAsiaTheme="minorHAnsi"/>
                <w:sz w:val="14"/>
                <w:szCs w:val="14"/>
                <w:lang w:val="en-US" w:eastAsia="en-US"/>
              </w:rPr>
              <w:t xml:space="preserve"> Exploring emotions, identifying emotions, likes and dislikes</w:t>
            </w:r>
          </w:p>
          <w:p w14:paraId="441425C6" w14:textId="77777777" w:rsidR="00E12B76" w:rsidRDefault="001148ED" w:rsidP="001148ED">
            <w:pPr>
              <w:jc w:val="center"/>
              <w:rPr>
                <w:rFonts w:eastAsiaTheme="minorHAnsi"/>
                <w:sz w:val="14"/>
                <w:szCs w:val="14"/>
                <w:lang w:val="en-US" w:eastAsia="en-US"/>
              </w:rPr>
            </w:pPr>
            <w:r w:rsidRPr="001148ED">
              <w:rPr>
                <w:rFonts w:eastAsiaTheme="minorHAnsi"/>
                <w:sz w:val="14"/>
                <w:szCs w:val="14"/>
                <w:lang w:val="en-US" w:eastAsia="en-US"/>
              </w:rPr>
              <w:t>*Use motivator sheets*</w:t>
            </w:r>
          </w:p>
          <w:p w14:paraId="7F046019" w14:textId="3BCDEE8E" w:rsidR="007D7118" w:rsidRPr="001148ED" w:rsidRDefault="007D7118" w:rsidP="001148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Key workers introduced to families. </w:t>
            </w:r>
          </w:p>
        </w:tc>
        <w:tc>
          <w:tcPr>
            <w:tcW w:w="622" w:type="pct"/>
            <w:shd w:val="clear" w:color="auto" w:fill="CCC0D9" w:themeFill="accent4" w:themeFillTint="66"/>
          </w:tcPr>
          <w:p w14:paraId="689DB7B0" w14:textId="77777777" w:rsidR="00E12B76" w:rsidRPr="000B46EA" w:rsidRDefault="000B46EA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0B46EA">
              <w:rPr>
                <w:b/>
                <w:bCs/>
                <w:sz w:val="14"/>
                <w:szCs w:val="14"/>
              </w:rPr>
              <w:t>Making relationships</w:t>
            </w:r>
          </w:p>
          <w:p w14:paraId="0F0443AE" w14:textId="77777777" w:rsidR="000B46EA" w:rsidRDefault="000B46EA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Enjoying company of others and responding, engaging with others.</w:t>
            </w:r>
          </w:p>
          <w:p w14:paraId="0299FC7A" w14:textId="60DE01BD" w:rsidR="000B46EA" w:rsidRPr="00D31173" w:rsidRDefault="000B46EA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Refer to ‘play </w:t>
            </w:r>
            <w:r w:rsidR="006F3DC1">
              <w:rPr>
                <w:sz w:val="14"/>
                <w:szCs w:val="14"/>
              </w:rPr>
              <w:t>levels’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29" w:type="pct"/>
            <w:gridSpan w:val="2"/>
            <w:shd w:val="clear" w:color="auto" w:fill="CCC0D9" w:themeFill="accent4" w:themeFillTint="66"/>
          </w:tcPr>
          <w:p w14:paraId="687782A0" w14:textId="2606F285" w:rsidR="00421699" w:rsidRPr="00D31173" w:rsidRDefault="00421699" w:rsidP="00421699">
            <w:pPr>
              <w:jc w:val="center"/>
              <w:rPr>
                <w:sz w:val="14"/>
                <w:szCs w:val="14"/>
              </w:rPr>
            </w:pPr>
            <w:r w:rsidRPr="00421699">
              <w:rPr>
                <w:b/>
                <w:bCs/>
                <w:sz w:val="14"/>
                <w:szCs w:val="14"/>
              </w:rPr>
              <w:t>Help and assistance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  <w:p w14:paraId="4BDB17B5" w14:textId="24387F92" w:rsidR="00E12B76" w:rsidRPr="00F7783D" w:rsidRDefault="00F7783D" w:rsidP="00A31402">
            <w:pPr>
              <w:jc w:val="center"/>
              <w:rPr>
                <w:bCs/>
                <w:sz w:val="14"/>
                <w:szCs w:val="14"/>
              </w:rPr>
            </w:pPr>
            <w:r w:rsidRPr="00F7783D">
              <w:rPr>
                <w:rFonts w:eastAsiaTheme="minorHAnsi"/>
                <w:bCs/>
                <w:sz w:val="14"/>
                <w:szCs w:val="14"/>
                <w:lang w:val="en-US" w:eastAsia="en-US"/>
              </w:rPr>
              <w:t>How to ask for help and continuing to develop positive relationships</w:t>
            </w:r>
            <w:r>
              <w:rPr>
                <w:rFonts w:eastAsiaTheme="minorHAnsi"/>
                <w:bCs/>
                <w:sz w:val="14"/>
                <w:szCs w:val="14"/>
                <w:lang w:val="en-US" w:eastAsia="en-US"/>
              </w:rPr>
              <w:t xml:space="preserve">. Learning how to ask for ‘more’ during motivating activity. </w:t>
            </w:r>
          </w:p>
        </w:tc>
        <w:tc>
          <w:tcPr>
            <w:tcW w:w="685" w:type="pct"/>
            <w:shd w:val="clear" w:color="auto" w:fill="CCC0D9" w:themeFill="accent4" w:themeFillTint="66"/>
          </w:tcPr>
          <w:p w14:paraId="7392A6FD" w14:textId="77777777" w:rsidR="00421699" w:rsidRDefault="00421699" w:rsidP="0042169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Sense of self</w:t>
            </w:r>
          </w:p>
          <w:p w14:paraId="5F9F1CE4" w14:textId="666654A5" w:rsidR="000B46EA" w:rsidRPr="00421699" w:rsidRDefault="00421699" w:rsidP="0042169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Developing an understanding of appropriate touch to others and themselves. Developing appropriate independence skills linked to individual need</w:t>
            </w:r>
            <w:r>
              <w:rPr>
                <w:sz w:val="14"/>
                <w:szCs w:val="14"/>
              </w:rPr>
              <w:t xml:space="preserve"> </w:t>
            </w:r>
            <w:r w:rsidR="000B46EA">
              <w:rPr>
                <w:sz w:val="14"/>
                <w:szCs w:val="14"/>
              </w:rPr>
              <w:t xml:space="preserve"> </w:t>
            </w:r>
          </w:p>
        </w:tc>
        <w:tc>
          <w:tcPr>
            <w:tcW w:w="667" w:type="pct"/>
            <w:shd w:val="clear" w:color="auto" w:fill="CCC0D9" w:themeFill="accent4" w:themeFillTint="66"/>
          </w:tcPr>
          <w:p w14:paraId="5EEAC3B3" w14:textId="77777777" w:rsidR="00421699" w:rsidRPr="000B46EA" w:rsidRDefault="00421699" w:rsidP="00421699">
            <w:pPr>
              <w:jc w:val="center"/>
              <w:rPr>
                <w:b/>
                <w:bCs/>
                <w:sz w:val="14"/>
                <w:szCs w:val="14"/>
              </w:rPr>
            </w:pPr>
            <w:r w:rsidRPr="000B46EA">
              <w:rPr>
                <w:b/>
                <w:bCs/>
                <w:sz w:val="14"/>
                <w:szCs w:val="14"/>
              </w:rPr>
              <w:t>Caring friendships</w:t>
            </w:r>
          </w:p>
          <w:p w14:paraId="655AA291" w14:textId="6F628703" w:rsidR="00E0257D" w:rsidRPr="00D31173" w:rsidRDefault="00421699" w:rsidP="004216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Developing confidence interacting with others, developing positive interactions and positive appropriate behaviour.</w:t>
            </w:r>
          </w:p>
        </w:tc>
        <w:tc>
          <w:tcPr>
            <w:tcW w:w="665" w:type="pct"/>
            <w:shd w:val="clear" w:color="auto" w:fill="CCC0D9" w:themeFill="accent4" w:themeFillTint="66"/>
          </w:tcPr>
          <w:p w14:paraId="611B86CA" w14:textId="238FF963" w:rsidR="00DA120F" w:rsidRPr="00DC7B59" w:rsidRDefault="00DC7B59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DC7B59">
              <w:rPr>
                <w:b/>
                <w:bCs/>
                <w:sz w:val="14"/>
                <w:szCs w:val="14"/>
              </w:rPr>
              <w:t>Turn taking and sharing</w:t>
            </w:r>
          </w:p>
          <w:p w14:paraId="655EFFA3" w14:textId="02E87750" w:rsidR="00DC7B59" w:rsidRPr="00D31173" w:rsidRDefault="00DC7B59" w:rsidP="00DA1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Opportunities for group work and games, ‘your turn, my turn’ activities, communicating others during play and solving problems with others. </w:t>
            </w:r>
          </w:p>
          <w:p w14:paraId="780EE5B8" w14:textId="5B3E9CD6" w:rsidR="00130424" w:rsidRPr="00D31173" w:rsidRDefault="00130424" w:rsidP="00130424">
            <w:pPr>
              <w:jc w:val="center"/>
              <w:rPr>
                <w:sz w:val="14"/>
                <w:szCs w:val="14"/>
              </w:rPr>
            </w:pPr>
          </w:p>
        </w:tc>
      </w:tr>
      <w:tr w:rsidR="00E0257D" w:rsidRPr="00D31173" w14:paraId="380EFCE4" w14:textId="77777777" w:rsidTr="00DA120F">
        <w:trPr>
          <w:trHeight w:val="259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1D6F05F4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474417F7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/>
            <w:shd w:val="clear" w:color="auto" w:fill="CCC0D9" w:themeFill="accent4" w:themeFillTint="66"/>
          </w:tcPr>
          <w:p w14:paraId="1A582CA9" w14:textId="77777777" w:rsidR="00E0257D" w:rsidRPr="00D31173" w:rsidRDefault="00E0257D" w:rsidP="00E90B9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41" w:type="pct"/>
            <w:gridSpan w:val="7"/>
            <w:shd w:val="clear" w:color="auto" w:fill="CCC0D9" w:themeFill="accent4" w:themeFillTint="66"/>
          </w:tcPr>
          <w:p w14:paraId="43B5FF46" w14:textId="77777777" w:rsidR="00E0257D" w:rsidRPr="00D31173" w:rsidRDefault="00E0257D" w:rsidP="00130424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1173">
              <w:rPr>
                <w:rFonts w:cs="Arial"/>
                <w:b/>
                <w:bCs/>
                <w:sz w:val="14"/>
                <w:szCs w:val="14"/>
              </w:rPr>
              <w:t xml:space="preserve">Individual education plan targets – Preparing for Community Participation; </w:t>
            </w:r>
            <w:r w:rsidRPr="00D31173">
              <w:rPr>
                <w:rFonts w:cs="Arial"/>
                <w:sz w:val="14"/>
                <w:szCs w:val="14"/>
              </w:rPr>
              <w:t>Social &amp; Emotional, Staying Safe, Friendships</w:t>
            </w:r>
          </w:p>
        </w:tc>
      </w:tr>
      <w:tr w:rsidR="001A5A9B" w:rsidRPr="00D31173" w14:paraId="08F47CA3" w14:textId="77777777" w:rsidTr="00DA120F">
        <w:trPr>
          <w:trHeight w:val="312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32089637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0E77783A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shd w:val="clear" w:color="auto" w:fill="92CDDC" w:themeFill="accent5" w:themeFillTint="99"/>
          </w:tcPr>
          <w:p w14:paraId="184BFE0C" w14:textId="77777777" w:rsidR="00E0257D" w:rsidRPr="00D31173" w:rsidRDefault="00E0257D" w:rsidP="00E90B9E">
            <w:pPr>
              <w:jc w:val="center"/>
              <w:rPr>
                <w:b/>
                <w:sz w:val="16"/>
                <w:szCs w:val="16"/>
              </w:rPr>
            </w:pPr>
            <w:r w:rsidRPr="00D31173">
              <w:rPr>
                <w:b/>
                <w:sz w:val="16"/>
                <w:szCs w:val="16"/>
              </w:rPr>
              <w:t>Characteristics of Effective Learning</w:t>
            </w:r>
          </w:p>
        </w:tc>
        <w:tc>
          <w:tcPr>
            <w:tcW w:w="673" w:type="pct"/>
            <w:shd w:val="clear" w:color="auto" w:fill="92CDDC" w:themeFill="accent5" w:themeFillTint="99"/>
          </w:tcPr>
          <w:p w14:paraId="05593F9A" w14:textId="5081C12E" w:rsidR="00B37083" w:rsidRDefault="00B37083" w:rsidP="00E90B9E">
            <w:pPr>
              <w:jc w:val="center"/>
              <w:rPr>
                <w:rFonts w:eastAsiaTheme="minorHAnsi"/>
                <w:sz w:val="14"/>
                <w:szCs w:val="14"/>
                <w:lang w:val="en-US" w:eastAsia="en-US"/>
              </w:rPr>
            </w:pP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>Playing and Explorin</w:t>
            </w:r>
            <w:r>
              <w:rPr>
                <w:rFonts w:eastAsiaTheme="minorHAnsi"/>
                <w:b/>
                <w:sz w:val="14"/>
                <w:szCs w:val="14"/>
                <w:lang w:val="en-US" w:eastAsia="en-US"/>
              </w:rPr>
              <w:t xml:space="preserve">g </w:t>
            </w: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>Engagement</w:t>
            </w:r>
            <w:r w:rsidRPr="00B37083">
              <w:rPr>
                <w:rFonts w:eastAsiaTheme="minorHAnsi"/>
                <w:sz w:val="14"/>
                <w:szCs w:val="14"/>
                <w:lang w:val="en-US" w:eastAsia="en-US"/>
              </w:rPr>
              <w:t xml:space="preserve"> </w:t>
            </w:r>
          </w:p>
          <w:p w14:paraId="48E5789C" w14:textId="765DBE44" w:rsidR="00E0257D" w:rsidRPr="00B37083" w:rsidRDefault="00B37083" w:rsidP="00E90B9E">
            <w:pPr>
              <w:jc w:val="center"/>
              <w:rPr>
                <w:sz w:val="14"/>
                <w:szCs w:val="14"/>
              </w:rPr>
            </w:pPr>
            <w:r w:rsidRPr="00B37083">
              <w:rPr>
                <w:rFonts w:eastAsiaTheme="minorHAnsi"/>
                <w:sz w:val="14"/>
                <w:szCs w:val="14"/>
                <w:lang w:val="en-US" w:eastAsia="en-US"/>
              </w:rPr>
              <w:t>Exploring indoor and outdoor environments, showing curiosity, and accessing play equipment</w:t>
            </w:r>
          </w:p>
        </w:tc>
        <w:tc>
          <w:tcPr>
            <w:tcW w:w="622" w:type="pct"/>
            <w:shd w:val="clear" w:color="auto" w:fill="92CDDC" w:themeFill="accent5" w:themeFillTint="99"/>
          </w:tcPr>
          <w:p w14:paraId="7261C811" w14:textId="77777777" w:rsidR="00B37083" w:rsidRDefault="00B37083" w:rsidP="00E90B9E">
            <w:pPr>
              <w:jc w:val="center"/>
              <w:rPr>
                <w:rFonts w:eastAsiaTheme="minorHAnsi"/>
                <w:b/>
                <w:sz w:val="14"/>
                <w:szCs w:val="14"/>
                <w:lang w:val="en-US" w:eastAsia="en-US"/>
              </w:rPr>
            </w:pP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>Active Learning</w:t>
            </w:r>
            <w:r>
              <w:rPr>
                <w:rFonts w:eastAsiaTheme="minorHAnsi"/>
                <w:b/>
                <w:sz w:val="14"/>
                <w:szCs w:val="14"/>
                <w:lang w:val="en-US" w:eastAsia="en-US"/>
              </w:rPr>
              <w:t xml:space="preserve"> </w:t>
            </w:r>
          </w:p>
          <w:p w14:paraId="4AE86AD1" w14:textId="3EE21CC5" w:rsidR="00B37083" w:rsidRDefault="00B37083" w:rsidP="00E90B9E">
            <w:pPr>
              <w:jc w:val="center"/>
              <w:rPr>
                <w:rFonts w:eastAsiaTheme="minorHAnsi"/>
                <w:sz w:val="14"/>
                <w:szCs w:val="14"/>
                <w:lang w:val="en-US" w:eastAsia="en-US"/>
              </w:rPr>
            </w:pPr>
            <w:r>
              <w:rPr>
                <w:rFonts w:eastAsiaTheme="minorHAnsi"/>
                <w:b/>
                <w:sz w:val="14"/>
                <w:szCs w:val="14"/>
                <w:lang w:val="en-US" w:eastAsia="en-US"/>
              </w:rPr>
              <w:t>M</w:t>
            </w: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>otivation</w:t>
            </w:r>
          </w:p>
          <w:p w14:paraId="050AA461" w14:textId="737782F8" w:rsidR="00E0257D" w:rsidRPr="00B37083" w:rsidRDefault="00B37083" w:rsidP="00E90B9E">
            <w:pPr>
              <w:jc w:val="center"/>
              <w:rPr>
                <w:sz w:val="14"/>
                <w:szCs w:val="14"/>
              </w:rPr>
            </w:pPr>
            <w:r w:rsidRPr="00B37083">
              <w:rPr>
                <w:rFonts w:eastAsiaTheme="minorHAnsi"/>
                <w:sz w:val="14"/>
                <w:szCs w:val="14"/>
                <w:lang w:val="en-US" w:eastAsia="en-US"/>
              </w:rPr>
              <w:t>Involvement and wellbeing levels during play and work sessions, levels of fascination</w:t>
            </w:r>
          </w:p>
        </w:tc>
        <w:tc>
          <w:tcPr>
            <w:tcW w:w="629" w:type="pct"/>
            <w:gridSpan w:val="2"/>
            <w:shd w:val="clear" w:color="auto" w:fill="92CDDC" w:themeFill="accent5" w:themeFillTint="99"/>
          </w:tcPr>
          <w:p w14:paraId="38FD637A" w14:textId="77777777" w:rsidR="00B37083" w:rsidRDefault="00B37083" w:rsidP="00B37083">
            <w:pPr>
              <w:jc w:val="center"/>
              <w:rPr>
                <w:rFonts w:eastAsiaTheme="minorHAnsi"/>
                <w:bCs/>
                <w:sz w:val="14"/>
                <w:szCs w:val="14"/>
                <w:lang w:val="en-US" w:eastAsia="en-US"/>
              </w:rPr>
            </w:pP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>Creating and thinking critically</w:t>
            </w:r>
            <w:r w:rsidRPr="00B37083">
              <w:rPr>
                <w:rFonts w:eastAsiaTheme="minorHAnsi"/>
                <w:bCs/>
                <w:sz w:val="14"/>
                <w:szCs w:val="14"/>
                <w:lang w:val="en-US" w:eastAsia="en-US"/>
              </w:rPr>
              <w:t xml:space="preserve"> </w:t>
            </w:r>
          </w:p>
          <w:p w14:paraId="2ACB7502" w14:textId="326784EB" w:rsidR="00E0257D" w:rsidRPr="00B37083" w:rsidRDefault="00B37083" w:rsidP="00B37083">
            <w:pPr>
              <w:jc w:val="center"/>
              <w:rPr>
                <w:bCs/>
                <w:sz w:val="14"/>
                <w:szCs w:val="14"/>
              </w:rPr>
            </w:pP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>Thinking and making links</w:t>
            </w:r>
            <w:r w:rsidRPr="00B37083">
              <w:rPr>
                <w:rFonts w:eastAsiaTheme="minorHAnsi"/>
                <w:bCs/>
                <w:sz w:val="14"/>
                <w:szCs w:val="14"/>
                <w:lang w:val="en-US" w:eastAsia="en-US"/>
              </w:rPr>
              <w:t xml:space="preserve">                        Identifying objects and understanding what they do, making links from home and school, testing ideas</w:t>
            </w:r>
          </w:p>
        </w:tc>
        <w:tc>
          <w:tcPr>
            <w:tcW w:w="685" w:type="pct"/>
            <w:shd w:val="clear" w:color="auto" w:fill="92CDDC" w:themeFill="accent5" w:themeFillTint="99"/>
          </w:tcPr>
          <w:p w14:paraId="73611E50" w14:textId="7CD0F661" w:rsidR="00B37083" w:rsidRDefault="00B37083" w:rsidP="00E90B9E">
            <w:pPr>
              <w:jc w:val="center"/>
              <w:rPr>
                <w:rFonts w:eastAsiaTheme="minorHAnsi"/>
                <w:b/>
                <w:sz w:val="14"/>
                <w:szCs w:val="14"/>
                <w:lang w:val="en-US" w:eastAsia="en-US"/>
              </w:rPr>
            </w:pP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 xml:space="preserve">Playing and Exploring Engagement          </w:t>
            </w:r>
          </w:p>
          <w:p w14:paraId="7AD8AC6D" w14:textId="7C932903" w:rsidR="00E0257D" w:rsidRPr="00B37083" w:rsidRDefault="00B37083" w:rsidP="00E90B9E">
            <w:pPr>
              <w:jc w:val="center"/>
              <w:rPr>
                <w:sz w:val="14"/>
                <w:szCs w:val="14"/>
              </w:rPr>
            </w:pP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 xml:space="preserve"> </w:t>
            </w:r>
            <w:r w:rsidRPr="00B37083">
              <w:rPr>
                <w:rFonts w:eastAsiaTheme="minorHAnsi"/>
                <w:sz w:val="14"/>
                <w:szCs w:val="14"/>
                <w:lang w:val="en-US" w:eastAsia="en-US"/>
              </w:rPr>
              <w:t>Having a ‘go’, taking safe risks, initiating own activities, and building confidence</w:t>
            </w:r>
            <w:r>
              <w:rPr>
                <w:rFonts w:eastAsiaTheme="minorHAnsi"/>
                <w:sz w:val="14"/>
                <w:szCs w:val="14"/>
                <w:lang w:val="en-US" w:eastAsia="en-US"/>
              </w:rPr>
              <w:t>.</w:t>
            </w:r>
          </w:p>
        </w:tc>
        <w:tc>
          <w:tcPr>
            <w:tcW w:w="667" w:type="pct"/>
            <w:shd w:val="clear" w:color="auto" w:fill="92CDDC" w:themeFill="accent5" w:themeFillTint="99"/>
          </w:tcPr>
          <w:p w14:paraId="11A6869A" w14:textId="77777777" w:rsidR="00B37083" w:rsidRDefault="00B37083" w:rsidP="00130424">
            <w:pPr>
              <w:jc w:val="center"/>
              <w:rPr>
                <w:rFonts w:eastAsiaTheme="minorHAnsi"/>
                <w:b/>
                <w:sz w:val="14"/>
                <w:szCs w:val="14"/>
                <w:lang w:val="en-US" w:eastAsia="en-US"/>
              </w:rPr>
            </w:pP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>Active Learning</w:t>
            </w:r>
          </w:p>
          <w:p w14:paraId="0BA9B889" w14:textId="63AAB55D" w:rsidR="00E0257D" w:rsidRPr="00D31173" w:rsidRDefault="00B37083" w:rsidP="00B37083">
            <w:pPr>
              <w:jc w:val="center"/>
              <w:rPr>
                <w:sz w:val="14"/>
                <w:szCs w:val="14"/>
              </w:rPr>
            </w:pPr>
            <w:r w:rsidRPr="00B37083">
              <w:rPr>
                <w:rFonts w:eastAsiaTheme="minorHAnsi"/>
                <w:b/>
                <w:bCs/>
                <w:sz w:val="14"/>
                <w:szCs w:val="14"/>
                <w:lang w:val="en-US" w:eastAsia="en-US"/>
              </w:rPr>
              <w:t xml:space="preserve">Goals and accomplishments  </w:t>
            </w:r>
            <w:r w:rsidRPr="00B37083">
              <w:rPr>
                <w:rFonts w:eastAsiaTheme="minorHAnsi"/>
                <w:sz w:val="14"/>
                <w:szCs w:val="14"/>
                <w:lang w:val="en-US" w:eastAsia="en-US"/>
              </w:rPr>
              <w:t xml:space="preserve">       Being proud of themselves, enjoy meeting challenges</w:t>
            </w:r>
            <w:r>
              <w:rPr>
                <w:rFonts w:eastAsiaTheme="minorHAnsi"/>
                <w:sz w:val="14"/>
                <w:szCs w:val="14"/>
                <w:lang w:val="en-US" w:eastAsia="en-US"/>
              </w:rPr>
              <w:t>.</w:t>
            </w:r>
          </w:p>
        </w:tc>
        <w:tc>
          <w:tcPr>
            <w:tcW w:w="665" w:type="pct"/>
            <w:shd w:val="clear" w:color="auto" w:fill="92CDDC" w:themeFill="accent5" w:themeFillTint="99"/>
          </w:tcPr>
          <w:p w14:paraId="3DF101EE" w14:textId="7C77918D" w:rsidR="00B37083" w:rsidRDefault="00B37083" w:rsidP="00B37083">
            <w:pPr>
              <w:jc w:val="center"/>
              <w:rPr>
                <w:rFonts w:eastAsiaTheme="minorHAnsi"/>
                <w:b/>
                <w:sz w:val="14"/>
                <w:szCs w:val="14"/>
                <w:lang w:val="en-US" w:eastAsia="en-US"/>
              </w:rPr>
            </w:pP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 xml:space="preserve">Creating and thinking critically </w:t>
            </w:r>
          </w:p>
          <w:p w14:paraId="21C7CC47" w14:textId="09A9B020" w:rsidR="00E0257D" w:rsidRPr="00B37083" w:rsidRDefault="00B37083" w:rsidP="00130424">
            <w:pPr>
              <w:jc w:val="center"/>
              <w:rPr>
                <w:sz w:val="14"/>
                <w:szCs w:val="14"/>
              </w:rPr>
            </w:pPr>
            <w:r w:rsidRPr="00B37083">
              <w:rPr>
                <w:rFonts w:eastAsiaTheme="minorHAnsi"/>
                <w:b/>
                <w:sz w:val="14"/>
                <w:szCs w:val="14"/>
                <w:lang w:val="en-US" w:eastAsia="en-US"/>
              </w:rPr>
              <w:t xml:space="preserve"> </w:t>
            </w:r>
            <w:r w:rsidRPr="00B37083">
              <w:rPr>
                <w:rFonts w:eastAsiaTheme="minorHAnsi"/>
                <w:b/>
                <w:bCs/>
                <w:sz w:val="14"/>
                <w:szCs w:val="14"/>
                <w:lang w:val="en-US" w:eastAsia="en-US"/>
              </w:rPr>
              <w:t>Having my own ideas</w:t>
            </w:r>
            <w:r w:rsidRPr="00B37083">
              <w:rPr>
                <w:rFonts w:eastAsiaTheme="minorHAnsi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eastAsiaTheme="minorHAnsi"/>
                <w:sz w:val="14"/>
                <w:szCs w:val="14"/>
                <w:lang w:val="en-US" w:eastAsia="en-US"/>
              </w:rPr>
              <w:t>C</w:t>
            </w:r>
            <w:r w:rsidRPr="00B37083">
              <w:rPr>
                <w:rFonts w:eastAsiaTheme="minorHAnsi"/>
                <w:sz w:val="14"/>
                <w:szCs w:val="14"/>
                <w:lang w:val="en-US" w:eastAsia="en-US"/>
              </w:rPr>
              <w:t>ommunicate own likes/dislikes, solving problems, finding ways to do things</w:t>
            </w:r>
            <w:r>
              <w:rPr>
                <w:rFonts w:eastAsiaTheme="minorHAnsi"/>
                <w:sz w:val="14"/>
                <w:szCs w:val="14"/>
                <w:lang w:val="en-US" w:eastAsia="en-US"/>
              </w:rPr>
              <w:t xml:space="preserve">. </w:t>
            </w:r>
          </w:p>
        </w:tc>
      </w:tr>
      <w:tr w:rsidR="00E0257D" w:rsidRPr="00D31173" w14:paraId="64260330" w14:textId="77777777" w:rsidTr="00DA120F">
        <w:trPr>
          <w:trHeight w:val="312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265E3F93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08B9B363" w14:textId="77777777" w:rsidR="00E0257D" w:rsidRPr="00D31173" w:rsidRDefault="00E0257D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/>
            <w:shd w:val="clear" w:color="auto" w:fill="92CDDC" w:themeFill="accent5" w:themeFillTint="99"/>
          </w:tcPr>
          <w:p w14:paraId="57238D4B" w14:textId="77777777" w:rsidR="00E0257D" w:rsidRPr="00D31173" w:rsidRDefault="00E0257D" w:rsidP="00E90B9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41" w:type="pct"/>
            <w:gridSpan w:val="7"/>
            <w:shd w:val="clear" w:color="auto" w:fill="92CDDC" w:themeFill="accent5" w:themeFillTint="99"/>
          </w:tcPr>
          <w:p w14:paraId="09F05628" w14:textId="77777777" w:rsidR="00E0257D" w:rsidRPr="00D31173" w:rsidRDefault="00E0257D" w:rsidP="00E90B9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1173">
              <w:rPr>
                <w:rFonts w:cs="Arial"/>
                <w:b/>
                <w:bCs/>
                <w:sz w:val="14"/>
                <w:szCs w:val="14"/>
              </w:rPr>
              <w:t xml:space="preserve">Individual education plan targets – Preparing for Employment; </w:t>
            </w:r>
            <w:r w:rsidRPr="00D31173">
              <w:rPr>
                <w:rFonts w:cs="Arial"/>
                <w:sz w:val="14"/>
                <w:szCs w:val="14"/>
              </w:rPr>
              <w:t>Cognition&amp; Learning</w:t>
            </w:r>
          </w:p>
        </w:tc>
      </w:tr>
      <w:tr w:rsidR="001A5A9B" w:rsidRPr="00D31173" w14:paraId="6A747B15" w14:textId="77777777" w:rsidTr="00DA120F">
        <w:trPr>
          <w:trHeight w:val="312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21552D4B" w14:textId="77777777" w:rsidR="00130424" w:rsidRPr="00D31173" w:rsidRDefault="00130424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 w:val="restart"/>
            <w:shd w:val="clear" w:color="auto" w:fill="F2F2F2" w:themeFill="background1" w:themeFillShade="F2"/>
          </w:tcPr>
          <w:p w14:paraId="5BB75C74" w14:textId="77777777" w:rsidR="00130424" w:rsidRPr="00D31173" w:rsidRDefault="00130424" w:rsidP="00544827">
            <w:pPr>
              <w:jc w:val="center"/>
              <w:rPr>
                <w:b/>
                <w:sz w:val="18"/>
                <w:szCs w:val="18"/>
              </w:rPr>
            </w:pPr>
            <w:r w:rsidRPr="00D31173">
              <w:rPr>
                <w:b/>
                <w:sz w:val="18"/>
                <w:szCs w:val="18"/>
              </w:rPr>
              <w:t xml:space="preserve">Vehicles </w:t>
            </w:r>
          </w:p>
          <w:p w14:paraId="2462AF8D" w14:textId="77777777" w:rsidR="00130424" w:rsidRPr="00D31173" w:rsidRDefault="00130424" w:rsidP="00544827">
            <w:pPr>
              <w:jc w:val="center"/>
              <w:rPr>
                <w:b/>
                <w:sz w:val="18"/>
                <w:szCs w:val="18"/>
              </w:rPr>
            </w:pPr>
          </w:p>
          <w:p w14:paraId="78F56CCA" w14:textId="77777777" w:rsidR="00130424" w:rsidRPr="00D31173" w:rsidRDefault="00130424" w:rsidP="005448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  <w:vMerge w:val="restart"/>
            <w:shd w:val="clear" w:color="auto" w:fill="FF0000"/>
          </w:tcPr>
          <w:p w14:paraId="7A5B86E7" w14:textId="77777777" w:rsidR="00130424" w:rsidRPr="00D31173" w:rsidRDefault="00130424" w:rsidP="00544827">
            <w:pPr>
              <w:jc w:val="center"/>
              <w:rPr>
                <w:b/>
                <w:sz w:val="16"/>
                <w:szCs w:val="16"/>
              </w:rPr>
            </w:pPr>
            <w:r w:rsidRPr="00D31173">
              <w:rPr>
                <w:b/>
                <w:sz w:val="16"/>
                <w:szCs w:val="16"/>
              </w:rPr>
              <w:t>Literacy</w:t>
            </w:r>
          </w:p>
        </w:tc>
        <w:tc>
          <w:tcPr>
            <w:tcW w:w="673" w:type="pct"/>
            <w:shd w:val="clear" w:color="auto" w:fill="FF0000"/>
          </w:tcPr>
          <w:p w14:paraId="35786F33" w14:textId="77777777" w:rsidR="00852558" w:rsidRPr="00221EA7" w:rsidRDefault="00852558" w:rsidP="00852558">
            <w:pPr>
              <w:jc w:val="center"/>
              <w:rPr>
                <w:b/>
                <w:bCs/>
                <w:sz w:val="14"/>
                <w:szCs w:val="14"/>
              </w:rPr>
            </w:pPr>
            <w:r w:rsidRPr="00221EA7">
              <w:rPr>
                <w:b/>
                <w:bCs/>
                <w:sz w:val="14"/>
                <w:szCs w:val="14"/>
              </w:rPr>
              <w:t>Focus texts to choose from:</w:t>
            </w:r>
          </w:p>
          <w:p w14:paraId="3E2EF059" w14:textId="77777777" w:rsidR="006E779F" w:rsidRDefault="006E779F" w:rsidP="006E7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Wellbeing superhero’s:</w:t>
            </w:r>
          </w:p>
          <w:p w14:paraId="29C7596E" w14:textId="77777777" w:rsidR="006E779F" w:rsidRDefault="006E779F" w:rsidP="006E7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 kind</w:t>
            </w:r>
          </w:p>
          <w:p w14:paraId="5FBE954B" w14:textId="77777777" w:rsidR="006E779F" w:rsidRDefault="006E779F" w:rsidP="006E7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 brave</w:t>
            </w:r>
          </w:p>
          <w:p w14:paraId="2D725143" w14:textId="77777777" w:rsidR="006E779F" w:rsidRDefault="006E779F" w:rsidP="006E7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 yourself</w:t>
            </w:r>
          </w:p>
          <w:p w14:paraId="15A44A37" w14:textId="77777777" w:rsidR="006E779F" w:rsidRDefault="006E779F" w:rsidP="006E7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 mighty</w:t>
            </w:r>
          </w:p>
          <w:p w14:paraId="5ABFCF69" w14:textId="77777777" w:rsidR="006E779F" w:rsidRDefault="006E779F" w:rsidP="006E7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 strong</w:t>
            </w:r>
          </w:p>
          <w:p w14:paraId="28D027B4" w14:textId="0B84C82A" w:rsidR="00852558" w:rsidRPr="00D31173" w:rsidRDefault="006E779F" w:rsidP="006E77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 smart</w:t>
            </w:r>
          </w:p>
        </w:tc>
        <w:tc>
          <w:tcPr>
            <w:tcW w:w="622" w:type="pct"/>
            <w:shd w:val="clear" w:color="auto" w:fill="FF0000"/>
          </w:tcPr>
          <w:p w14:paraId="2A9216D6" w14:textId="77777777" w:rsidR="00852558" w:rsidRPr="00221EA7" w:rsidRDefault="00852558" w:rsidP="00852558">
            <w:pPr>
              <w:jc w:val="center"/>
              <w:rPr>
                <w:b/>
                <w:bCs/>
                <w:sz w:val="14"/>
                <w:szCs w:val="14"/>
              </w:rPr>
            </w:pPr>
            <w:r w:rsidRPr="00221EA7">
              <w:rPr>
                <w:b/>
                <w:bCs/>
                <w:sz w:val="14"/>
                <w:szCs w:val="14"/>
              </w:rPr>
              <w:t>Focus texts to choose from:</w:t>
            </w:r>
          </w:p>
          <w:p w14:paraId="5A4F2885" w14:textId="77777777" w:rsidR="00130424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Three Little Pigs</w:t>
            </w:r>
          </w:p>
          <w:p w14:paraId="7A295211" w14:textId="77777777" w:rsidR="00852558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Goldilocks and the Three Bears</w:t>
            </w:r>
          </w:p>
          <w:p w14:paraId="2F6739A8" w14:textId="71A9FCB2" w:rsidR="00852558" w:rsidRPr="00D31173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Little Red Riding Hood</w:t>
            </w:r>
          </w:p>
        </w:tc>
        <w:tc>
          <w:tcPr>
            <w:tcW w:w="629" w:type="pct"/>
            <w:gridSpan w:val="2"/>
            <w:shd w:val="clear" w:color="auto" w:fill="FF0000"/>
          </w:tcPr>
          <w:p w14:paraId="565B9C98" w14:textId="77777777" w:rsidR="00852558" w:rsidRPr="00221EA7" w:rsidRDefault="00852558" w:rsidP="00852558">
            <w:pPr>
              <w:jc w:val="center"/>
              <w:rPr>
                <w:b/>
                <w:bCs/>
                <w:sz w:val="14"/>
                <w:szCs w:val="14"/>
              </w:rPr>
            </w:pPr>
            <w:r w:rsidRPr="00221EA7">
              <w:rPr>
                <w:b/>
                <w:bCs/>
                <w:sz w:val="14"/>
                <w:szCs w:val="14"/>
              </w:rPr>
              <w:t>Focus texts to choose from:</w:t>
            </w:r>
          </w:p>
          <w:p w14:paraId="0CB9F55C" w14:textId="77777777" w:rsidR="00960449" w:rsidRDefault="00960449" w:rsidP="009604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Brown Bear, Brown Bear what do you see?</w:t>
            </w:r>
          </w:p>
          <w:p w14:paraId="76D91E0C" w14:textId="4DAF0CA1" w:rsidR="00960449" w:rsidRDefault="00960449" w:rsidP="004C3E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can sing a rainbow</w:t>
            </w:r>
            <w:r w:rsidR="004C3EE2">
              <w:rPr>
                <w:sz w:val="14"/>
                <w:szCs w:val="14"/>
              </w:rPr>
              <w:t xml:space="preserve"> song</w:t>
            </w:r>
          </w:p>
          <w:p w14:paraId="0D29380C" w14:textId="0262BB68" w:rsidR="00B14F9E" w:rsidRPr="00D31173" w:rsidRDefault="00960449" w:rsidP="009604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colour of his own</w:t>
            </w:r>
          </w:p>
        </w:tc>
        <w:tc>
          <w:tcPr>
            <w:tcW w:w="685" w:type="pct"/>
            <w:shd w:val="clear" w:color="auto" w:fill="FF0000"/>
          </w:tcPr>
          <w:p w14:paraId="72BA6E8C" w14:textId="77777777" w:rsidR="00852558" w:rsidRPr="00221EA7" w:rsidRDefault="00852558" w:rsidP="00852558">
            <w:pPr>
              <w:jc w:val="center"/>
              <w:rPr>
                <w:b/>
                <w:bCs/>
                <w:sz w:val="14"/>
                <w:szCs w:val="14"/>
              </w:rPr>
            </w:pPr>
            <w:r w:rsidRPr="00221EA7">
              <w:rPr>
                <w:b/>
                <w:bCs/>
                <w:sz w:val="14"/>
                <w:szCs w:val="14"/>
              </w:rPr>
              <w:t>Focus texts to choose from:</w:t>
            </w:r>
          </w:p>
          <w:p w14:paraId="3D739DC4" w14:textId="3C5135F3" w:rsidR="00130424" w:rsidRDefault="00852558" w:rsidP="0085255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The Hungry Caterpillar</w:t>
            </w:r>
          </w:p>
          <w:p w14:paraId="128F82B9" w14:textId="6A21B4B4" w:rsidR="00852558" w:rsidRDefault="00852558" w:rsidP="0085255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The bad-tempered Ladybird</w:t>
            </w:r>
          </w:p>
          <w:p w14:paraId="210BA969" w14:textId="3E5D1D7F" w:rsidR="00DA120F" w:rsidRPr="004C3EE2" w:rsidRDefault="00852558" w:rsidP="004C3EE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Super Worm</w:t>
            </w:r>
          </w:p>
        </w:tc>
        <w:tc>
          <w:tcPr>
            <w:tcW w:w="667" w:type="pct"/>
            <w:shd w:val="clear" w:color="auto" w:fill="FF0000"/>
          </w:tcPr>
          <w:p w14:paraId="603C82F4" w14:textId="77777777" w:rsidR="00852558" w:rsidRPr="00221EA7" w:rsidRDefault="00852558" w:rsidP="00852558">
            <w:pPr>
              <w:jc w:val="center"/>
              <w:rPr>
                <w:b/>
                <w:bCs/>
                <w:sz w:val="14"/>
                <w:szCs w:val="14"/>
              </w:rPr>
            </w:pPr>
            <w:r w:rsidRPr="00221EA7">
              <w:rPr>
                <w:b/>
                <w:bCs/>
                <w:sz w:val="14"/>
                <w:szCs w:val="14"/>
              </w:rPr>
              <w:t>Focus texts to choose from:</w:t>
            </w:r>
          </w:p>
          <w:p w14:paraId="2010F2BA" w14:textId="77777777" w:rsidR="00852558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Wheels on the bus</w:t>
            </w:r>
          </w:p>
          <w:p w14:paraId="4D9F2CA8" w14:textId="77777777" w:rsidR="00852558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Toot Toot Beep Beep</w:t>
            </w:r>
          </w:p>
          <w:p w14:paraId="278F89A7" w14:textId="77777777" w:rsidR="00852558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Duck in the Truck</w:t>
            </w:r>
          </w:p>
          <w:p w14:paraId="32540E9F" w14:textId="77777777" w:rsidR="00852558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Row Row Row your Boat</w:t>
            </w:r>
          </w:p>
          <w:p w14:paraId="528F0D0C" w14:textId="33679ACB" w:rsidR="00852558" w:rsidRPr="00D31173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Non-Fiction texts - transport</w:t>
            </w:r>
          </w:p>
        </w:tc>
        <w:tc>
          <w:tcPr>
            <w:tcW w:w="665" w:type="pct"/>
            <w:shd w:val="clear" w:color="auto" w:fill="FF0000"/>
          </w:tcPr>
          <w:p w14:paraId="36B1AB71" w14:textId="77777777" w:rsidR="00852558" w:rsidRPr="00221EA7" w:rsidRDefault="00852558" w:rsidP="00852558">
            <w:pPr>
              <w:jc w:val="center"/>
              <w:rPr>
                <w:b/>
                <w:bCs/>
                <w:sz w:val="14"/>
                <w:szCs w:val="14"/>
              </w:rPr>
            </w:pPr>
            <w:r w:rsidRPr="00221EA7">
              <w:rPr>
                <w:b/>
                <w:bCs/>
                <w:sz w:val="14"/>
                <w:szCs w:val="14"/>
              </w:rPr>
              <w:t>Focus texts to choose from:</w:t>
            </w:r>
          </w:p>
          <w:p w14:paraId="639BE28C" w14:textId="77777777" w:rsidR="00130424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Pirates Love Underpants</w:t>
            </w:r>
          </w:p>
          <w:p w14:paraId="3F35ACBF" w14:textId="77777777" w:rsidR="00852558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Ten Little pirates</w:t>
            </w:r>
          </w:p>
          <w:p w14:paraId="57B0EE97" w14:textId="77777777" w:rsidR="00852558" w:rsidRDefault="00852558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Portside Pirates- Barefoot books</w:t>
            </w:r>
          </w:p>
          <w:p w14:paraId="3CE9A53A" w14:textId="15416EE0" w:rsidR="00852558" w:rsidRPr="00D31173" w:rsidRDefault="00852558" w:rsidP="004C3EE2">
            <w:pPr>
              <w:rPr>
                <w:sz w:val="14"/>
                <w:szCs w:val="14"/>
              </w:rPr>
            </w:pPr>
          </w:p>
        </w:tc>
      </w:tr>
      <w:tr w:rsidR="00130424" w:rsidRPr="00D31173" w14:paraId="3B2AE7BE" w14:textId="77777777" w:rsidTr="00DA120F">
        <w:trPr>
          <w:trHeight w:val="347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11A2CCBE" w14:textId="77777777" w:rsidR="00130424" w:rsidRPr="00D31173" w:rsidRDefault="00130424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2D954F05" w14:textId="77777777" w:rsidR="00130424" w:rsidRPr="00D31173" w:rsidRDefault="00130424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6" w:type="pct"/>
            <w:vMerge/>
            <w:shd w:val="clear" w:color="auto" w:fill="FF0000"/>
          </w:tcPr>
          <w:p w14:paraId="54053CEB" w14:textId="77777777" w:rsidR="00130424" w:rsidRPr="00D31173" w:rsidRDefault="00130424" w:rsidP="005448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41" w:type="pct"/>
            <w:gridSpan w:val="7"/>
            <w:shd w:val="clear" w:color="auto" w:fill="FF0000"/>
          </w:tcPr>
          <w:p w14:paraId="67FEF5DC" w14:textId="52022B9F" w:rsidR="00130424" w:rsidRPr="00D31173" w:rsidRDefault="00130424" w:rsidP="00544827">
            <w:pPr>
              <w:jc w:val="center"/>
              <w:rPr>
                <w:sz w:val="14"/>
                <w:szCs w:val="14"/>
              </w:rPr>
            </w:pPr>
            <w:r w:rsidRPr="00D31173">
              <w:rPr>
                <w:sz w:val="14"/>
                <w:szCs w:val="14"/>
              </w:rPr>
              <w:t xml:space="preserve">Pre-reading, </w:t>
            </w:r>
            <w:r w:rsidR="005D2476">
              <w:rPr>
                <w:sz w:val="14"/>
                <w:szCs w:val="14"/>
              </w:rPr>
              <w:t xml:space="preserve">See and learn language and reading, </w:t>
            </w:r>
            <w:r w:rsidRPr="00D31173">
              <w:rPr>
                <w:sz w:val="14"/>
                <w:szCs w:val="14"/>
              </w:rPr>
              <w:t>and phonics mapping including individual pathways in addition to Literacy provision</w:t>
            </w:r>
            <w:r w:rsidR="005D2476">
              <w:rPr>
                <w:sz w:val="14"/>
                <w:szCs w:val="14"/>
              </w:rPr>
              <w:t xml:space="preserve">. </w:t>
            </w:r>
          </w:p>
        </w:tc>
      </w:tr>
      <w:tr w:rsidR="001A5A9B" w:rsidRPr="00D31173" w14:paraId="39313EA2" w14:textId="77777777" w:rsidTr="00DA120F">
        <w:trPr>
          <w:trHeight w:val="426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7809304C" w14:textId="77777777" w:rsidR="00130424" w:rsidRPr="00D31173" w:rsidRDefault="00130424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138ED05E" w14:textId="77777777" w:rsidR="00130424" w:rsidRPr="00D31173" w:rsidRDefault="00130424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6" w:type="pct"/>
            <w:vMerge/>
            <w:shd w:val="clear" w:color="auto" w:fill="F79646" w:themeFill="accent6"/>
          </w:tcPr>
          <w:p w14:paraId="68DC6A42" w14:textId="77777777" w:rsidR="00130424" w:rsidRPr="00D31173" w:rsidRDefault="00130424" w:rsidP="005448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pct"/>
            <w:tcBorders>
              <w:bottom w:val="single" w:sz="4" w:space="0" w:color="000000" w:themeColor="text1"/>
            </w:tcBorders>
            <w:shd w:val="clear" w:color="auto" w:fill="FF0000"/>
          </w:tcPr>
          <w:p w14:paraId="26DC8D68" w14:textId="22282684" w:rsidR="00143F39" w:rsidRPr="00143F39" w:rsidRDefault="00143F39" w:rsidP="00D31173">
            <w:pPr>
              <w:rPr>
                <w:b/>
                <w:bCs/>
                <w:sz w:val="14"/>
                <w:szCs w:val="14"/>
              </w:rPr>
            </w:pPr>
            <w:r w:rsidRPr="00143F39">
              <w:rPr>
                <w:b/>
                <w:bCs/>
                <w:sz w:val="14"/>
                <w:szCs w:val="14"/>
              </w:rPr>
              <w:t>Baseline assessments</w:t>
            </w:r>
          </w:p>
          <w:p w14:paraId="59AA43D2" w14:textId="6BDBB235" w:rsidR="00130424" w:rsidRPr="00143F39" w:rsidRDefault="00313F6B" w:rsidP="00D31173">
            <w:pPr>
              <w:rPr>
                <w:b/>
                <w:bCs/>
                <w:sz w:val="14"/>
                <w:szCs w:val="14"/>
              </w:rPr>
            </w:pPr>
            <w:r w:rsidRPr="00143F39">
              <w:rPr>
                <w:b/>
                <w:bCs/>
                <w:sz w:val="14"/>
                <w:szCs w:val="14"/>
              </w:rPr>
              <w:t xml:space="preserve">Reading – </w:t>
            </w:r>
            <w:r w:rsidR="00143F39" w:rsidRPr="00143F39">
              <w:rPr>
                <w:b/>
                <w:bCs/>
                <w:sz w:val="14"/>
                <w:szCs w:val="14"/>
              </w:rPr>
              <w:t>Attention</w:t>
            </w:r>
          </w:p>
          <w:p w14:paraId="33DACC48" w14:textId="1BCEB47F" w:rsidR="00143F39" w:rsidRDefault="00CF194D" w:rsidP="00D311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Handling a range of books and texts, showing interest in a stimulus, books, pictures, symbols, rhymes. </w:t>
            </w:r>
          </w:p>
          <w:p w14:paraId="5CEBD54A" w14:textId="298E2102" w:rsidR="00313F6B" w:rsidRPr="00143F39" w:rsidRDefault="00313F6B" w:rsidP="00D31173">
            <w:pPr>
              <w:rPr>
                <w:b/>
                <w:bCs/>
                <w:sz w:val="14"/>
                <w:szCs w:val="14"/>
              </w:rPr>
            </w:pPr>
            <w:r w:rsidRPr="00143F39">
              <w:rPr>
                <w:b/>
                <w:bCs/>
                <w:sz w:val="14"/>
                <w:szCs w:val="14"/>
              </w:rPr>
              <w:t xml:space="preserve">Writing </w:t>
            </w:r>
            <w:r w:rsidR="00143F39" w:rsidRPr="00143F39">
              <w:rPr>
                <w:b/>
                <w:bCs/>
                <w:sz w:val="14"/>
                <w:szCs w:val="14"/>
              </w:rPr>
              <w:t>–</w:t>
            </w:r>
            <w:r w:rsidRPr="00143F39">
              <w:rPr>
                <w:b/>
                <w:bCs/>
                <w:sz w:val="14"/>
                <w:szCs w:val="14"/>
              </w:rPr>
              <w:t xml:space="preserve"> </w:t>
            </w:r>
            <w:r w:rsidR="00143F39" w:rsidRPr="00143F39">
              <w:rPr>
                <w:b/>
                <w:bCs/>
                <w:sz w:val="14"/>
                <w:szCs w:val="14"/>
              </w:rPr>
              <w:t>Exploration</w:t>
            </w:r>
          </w:p>
          <w:p w14:paraId="7871DF39" w14:textId="581901BC" w:rsidR="00143F39" w:rsidRPr="00D31173" w:rsidRDefault="00143F39" w:rsidP="00D31173">
            <w:pPr>
              <w:rPr>
                <w:sz w:val="14"/>
                <w:szCs w:val="14"/>
              </w:rPr>
            </w:pPr>
            <w:r w:rsidRPr="00DA06B2">
              <w:rPr>
                <w:i/>
                <w:iCs/>
                <w:sz w:val="14"/>
                <w:szCs w:val="14"/>
              </w:rPr>
              <w:t>Sensory exploration using different tools and equipment to create marks</w:t>
            </w:r>
            <w:r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622" w:type="pct"/>
            <w:tcBorders>
              <w:bottom w:val="single" w:sz="4" w:space="0" w:color="000000" w:themeColor="text1"/>
            </w:tcBorders>
            <w:shd w:val="clear" w:color="auto" w:fill="FF0000"/>
          </w:tcPr>
          <w:p w14:paraId="63002293" w14:textId="30E71827" w:rsidR="00313F6B" w:rsidRDefault="00313F6B" w:rsidP="00313F6B">
            <w:pPr>
              <w:rPr>
                <w:b/>
                <w:bCs/>
                <w:sz w:val="14"/>
                <w:szCs w:val="14"/>
              </w:rPr>
            </w:pPr>
            <w:r w:rsidRPr="00CF194D">
              <w:rPr>
                <w:b/>
                <w:bCs/>
                <w:sz w:val="14"/>
                <w:szCs w:val="14"/>
              </w:rPr>
              <w:t xml:space="preserve">Reading – </w:t>
            </w:r>
            <w:r w:rsidR="00AF0E46">
              <w:rPr>
                <w:b/>
                <w:bCs/>
                <w:sz w:val="14"/>
                <w:szCs w:val="14"/>
              </w:rPr>
              <w:t>Engagement</w:t>
            </w:r>
          </w:p>
          <w:p w14:paraId="4171C5B9" w14:textId="7317BFC4" w:rsidR="00CF194D" w:rsidRPr="00CF194D" w:rsidRDefault="00CF194D" w:rsidP="00313F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Developing a preference in rhymes</w:t>
            </w:r>
            <w:r w:rsidR="00AF0E46">
              <w:rPr>
                <w:sz w:val="14"/>
                <w:szCs w:val="14"/>
              </w:rPr>
              <w:t xml:space="preserve"> and stories</w:t>
            </w:r>
            <w:r>
              <w:rPr>
                <w:sz w:val="14"/>
                <w:szCs w:val="14"/>
              </w:rPr>
              <w:t>, attempting to join in</w:t>
            </w:r>
            <w:r w:rsidR="00AF0E46">
              <w:rPr>
                <w:sz w:val="14"/>
                <w:szCs w:val="14"/>
              </w:rPr>
              <w:t>. Showing interest in reading areas within classrooms.</w:t>
            </w:r>
          </w:p>
          <w:p w14:paraId="0686FC98" w14:textId="41DD731E" w:rsidR="00130424" w:rsidRDefault="00313F6B" w:rsidP="00313F6B">
            <w:pPr>
              <w:rPr>
                <w:b/>
                <w:bCs/>
                <w:sz w:val="14"/>
                <w:szCs w:val="14"/>
              </w:rPr>
            </w:pPr>
            <w:r w:rsidRPr="00CF194D">
              <w:rPr>
                <w:b/>
                <w:bCs/>
                <w:sz w:val="14"/>
                <w:szCs w:val="14"/>
              </w:rPr>
              <w:t xml:space="preserve">Writing </w:t>
            </w:r>
            <w:r w:rsidR="002D6337">
              <w:rPr>
                <w:b/>
                <w:bCs/>
                <w:sz w:val="14"/>
                <w:szCs w:val="14"/>
              </w:rPr>
              <w:t xml:space="preserve">– Connections </w:t>
            </w:r>
            <w:r w:rsidR="00EA2162">
              <w:rPr>
                <w:b/>
                <w:bCs/>
                <w:sz w:val="14"/>
                <w:szCs w:val="14"/>
              </w:rPr>
              <w:t xml:space="preserve">to </w:t>
            </w:r>
            <w:r w:rsidR="002D6337">
              <w:rPr>
                <w:b/>
                <w:bCs/>
                <w:sz w:val="14"/>
                <w:szCs w:val="14"/>
              </w:rPr>
              <w:t>mark making</w:t>
            </w:r>
          </w:p>
          <w:p w14:paraId="438D88D0" w14:textId="2BDE9D2B" w:rsidR="002D6337" w:rsidRPr="00D31173" w:rsidRDefault="002D6337" w:rsidP="00313F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Focusing on our movements </w:t>
            </w:r>
            <w:r w:rsidR="00CF1A30">
              <w:rPr>
                <w:sz w:val="14"/>
                <w:szCs w:val="14"/>
              </w:rPr>
              <w:t xml:space="preserve">through cause and effect </w:t>
            </w:r>
            <w:r>
              <w:rPr>
                <w:sz w:val="14"/>
                <w:szCs w:val="14"/>
              </w:rPr>
              <w:t xml:space="preserve">physically and digitally. </w:t>
            </w:r>
          </w:p>
        </w:tc>
        <w:tc>
          <w:tcPr>
            <w:tcW w:w="629" w:type="pct"/>
            <w:gridSpan w:val="2"/>
            <w:tcBorders>
              <w:bottom w:val="single" w:sz="4" w:space="0" w:color="000000" w:themeColor="text1"/>
            </w:tcBorders>
            <w:shd w:val="clear" w:color="auto" w:fill="FF0000"/>
          </w:tcPr>
          <w:p w14:paraId="1F6A1FD4" w14:textId="30E4DD2C" w:rsidR="00AF0E46" w:rsidRDefault="00313F6B" w:rsidP="00AF0E46">
            <w:pPr>
              <w:rPr>
                <w:b/>
                <w:bCs/>
                <w:sz w:val="14"/>
                <w:szCs w:val="14"/>
              </w:rPr>
            </w:pPr>
            <w:r w:rsidRPr="00CF194D">
              <w:rPr>
                <w:b/>
                <w:bCs/>
                <w:sz w:val="14"/>
                <w:szCs w:val="14"/>
              </w:rPr>
              <w:t xml:space="preserve">Reading – </w:t>
            </w:r>
            <w:r w:rsidR="00AF0E46">
              <w:rPr>
                <w:b/>
                <w:bCs/>
                <w:sz w:val="14"/>
                <w:szCs w:val="14"/>
              </w:rPr>
              <w:t>Joining in</w:t>
            </w:r>
          </w:p>
          <w:p w14:paraId="5705A804" w14:textId="7D1B855B" w:rsidR="00AF0E46" w:rsidRPr="00AF0E46" w:rsidRDefault="00AF0E46" w:rsidP="00AF0E46">
            <w:pPr>
              <w:rPr>
                <w:sz w:val="14"/>
                <w:szCs w:val="14"/>
              </w:rPr>
            </w:pPr>
            <w:r w:rsidRPr="00AF0E46">
              <w:rPr>
                <w:sz w:val="14"/>
                <w:szCs w:val="14"/>
              </w:rPr>
              <w:t xml:space="preserve">Using individual communication systems to join in with stories and rhymes but commenting, requesting, </w:t>
            </w:r>
            <w:r w:rsidR="00FC1DD7">
              <w:rPr>
                <w:sz w:val="14"/>
                <w:szCs w:val="14"/>
              </w:rPr>
              <w:t xml:space="preserve">using </w:t>
            </w:r>
            <w:r w:rsidRPr="00AF0E46">
              <w:rPr>
                <w:sz w:val="14"/>
                <w:szCs w:val="14"/>
              </w:rPr>
              <w:t xml:space="preserve">actions and vocalisations. </w:t>
            </w:r>
          </w:p>
          <w:p w14:paraId="1396CF0B" w14:textId="77777777" w:rsidR="008D7D56" w:rsidRDefault="008D7D56" w:rsidP="00313F6B">
            <w:pPr>
              <w:rPr>
                <w:b/>
                <w:bCs/>
                <w:sz w:val="14"/>
                <w:szCs w:val="14"/>
              </w:rPr>
            </w:pPr>
            <w:r w:rsidRPr="008D7D56">
              <w:rPr>
                <w:b/>
                <w:bCs/>
                <w:sz w:val="14"/>
                <w:szCs w:val="14"/>
              </w:rPr>
              <w:t xml:space="preserve">Writing </w:t>
            </w:r>
            <w:r w:rsidR="002D6337">
              <w:rPr>
                <w:b/>
                <w:bCs/>
                <w:sz w:val="14"/>
                <w:szCs w:val="14"/>
              </w:rPr>
              <w:t>–</w:t>
            </w:r>
            <w:r w:rsidRPr="008D7D56">
              <w:rPr>
                <w:b/>
                <w:bCs/>
                <w:sz w:val="14"/>
                <w:szCs w:val="14"/>
              </w:rPr>
              <w:t xml:space="preserve"> </w:t>
            </w:r>
            <w:r w:rsidR="002D6337">
              <w:rPr>
                <w:b/>
                <w:bCs/>
                <w:sz w:val="14"/>
                <w:szCs w:val="14"/>
              </w:rPr>
              <w:t xml:space="preserve">Mark making </w:t>
            </w:r>
          </w:p>
          <w:p w14:paraId="04E3BD20" w14:textId="1CCB6402" w:rsidR="002D6337" w:rsidRPr="002D6337" w:rsidRDefault="009B37AA" w:rsidP="00313F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Gross motor mark making</w:t>
            </w:r>
            <w:r w:rsidR="00E7289B">
              <w:rPr>
                <w:sz w:val="14"/>
                <w:szCs w:val="14"/>
              </w:rPr>
              <w:t xml:space="preserve"> and activities </w:t>
            </w:r>
            <w:r>
              <w:rPr>
                <w:sz w:val="14"/>
                <w:szCs w:val="14"/>
              </w:rPr>
              <w:t xml:space="preserve">to develop co-ordination and control. </w:t>
            </w:r>
          </w:p>
        </w:tc>
        <w:tc>
          <w:tcPr>
            <w:tcW w:w="685" w:type="pct"/>
            <w:tcBorders>
              <w:bottom w:val="single" w:sz="4" w:space="0" w:color="000000" w:themeColor="text1"/>
            </w:tcBorders>
            <w:shd w:val="clear" w:color="auto" w:fill="FF0000"/>
          </w:tcPr>
          <w:p w14:paraId="2B36FE74" w14:textId="77777777" w:rsidR="00AF0E46" w:rsidRDefault="00313F6B" w:rsidP="00AF0E46">
            <w:pPr>
              <w:rPr>
                <w:b/>
                <w:bCs/>
                <w:sz w:val="14"/>
                <w:szCs w:val="14"/>
              </w:rPr>
            </w:pPr>
            <w:r w:rsidRPr="00BE1FBB">
              <w:rPr>
                <w:b/>
                <w:bCs/>
                <w:sz w:val="14"/>
                <w:szCs w:val="14"/>
              </w:rPr>
              <w:t xml:space="preserve">Reading </w:t>
            </w:r>
            <w:r>
              <w:rPr>
                <w:sz w:val="14"/>
                <w:szCs w:val="14"/>
              </w:rPr>
              <w:t xml:space="preserve">– </w:t>
            </w:r>
            <w:r w:rsidR="00AF0E46" w:rsidRPr="00CF194D">
              <w:rPr>
                <w:b/>
                <w:bCs/>
                <w:sz w:val="14"/>
                <w:szCs w:val="14"/>
              </w:rPr>
              <w:t>Book skills</w:t>
            </w:r>
          </w:p>
          <w:p w14:paraId="77CC73F7" w14:textId="77777777" w:rsidR="00AF0E46" w:rsidRPr="00B64B9A" w:rsidRDefault="00AF0E46" w:rsidP="00AF0E46">
            <w:pPr>
              <w:rPr>
                <w:bCs/>
                <w:sz w:val="14"/>
                <w:szCs w:val="14"/>
              </w:rPr>
            </w:pPr>
            <w:r w:rsidRPr="00B64B9A">
              <w:rPr>
                <w:bCs/>
                <w:sz w:val="14"/>
                <w:szCs w:val="14"/>
              </w:rPr>
              <w:t>Developing favourites, focusing attention on print in the environment, specific book skills</w:t>
            </w:r>
            <w:r>
              <w:rPr>
                <w:bCs/>
                <w:sz w:val="14"/>
                <w:szCs w:val="14"/>
              </w:rPr>
              <w:t xml:space="preserve"> e.g. turning pages, front cover etc. </w:t>
            </w:r>
          </w:p>
          <w:p w14:paraId="25F55217" w14:textId="2A16EFFA" w:rsidR="00EC0261" w:rsidRDefault="00AF0E46" w:rsidP="00EC0261">
            <w:pPr>
              <w:rPr>
                <w:sz w:val="14"/>
                <w:szCs w:val="14"/>
              </w:rPr>
            </w:pPr>
            <w:r w:rsidRPr="00B65AED">
              <w:rPr>
                <w:b/>
                <w:bCs/>
                <w:sz w:val="14"/>
                <w:szCs w:val="14"/>
              </w:rPr>
              <w:t xml:space="preserve">Writing </w:t>
            </w:r>
            <w:r w:rsidR="002D6337">
              <w:rPr>
                <w:sz w:val="14"/>
                <w:szCs w:val="14"/>
              </w:rPr>
              <w:t xml:space="preserve">– </w:t>
            </w:r>
            <w:r w:rsidR="00E7289B">
              <w:rPr>
                <w:sz w:val="14"/>
                <w:szCs w:val="14"/>
              </w:rPr>
              <w:t>Mark making</w:t>
            </w:r>
          </w:p>
          <w:p w14:paraId="4D01217C" w14:textId="1129B48A" w:rsidR="00E7289B" w:rsidRPr="00E342D3" w:rsidRDefault="00E7289B" w:rsidP="00EC02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Fine motor mark making and activities to develop co-ordination and control. </w:t>
            </w:r>
          </w:p>
          <w:p w14:paraId="05310409" w14:textId="3EBC17DD" w:rsidR="00130424" w:rsidRPr="00E342D3" w:rsidRDefault="00130424" w:rsidP="00E342D3">
            <w:pPr>
              <w:rPr>
                <w:sz w:val="14"/>
                <w:szCs w:val="14"/>
              </w:rPr>
            </w:pPr>
          </w:p>
        </w:tc>
        <w:tc>
          <w:tcPr>
            <w:tcW w:w="667" w:type="pct"/>
            <w:tcBorders>
              <w:bottom w:val="single" w:sz="4" w:space="0" w:color="000000" w:themeColor="text1"/>
            </w:tcBorders>
            <w:shd w:val="clear" w:color="auto" w:fill="FF0000"/>
          </w:tcPr>
          <w:p w14:paraId="2E5AAD7C" w14:textId="28E071D0" w:rsidR="00313F6B" w:rsidRDefault="00313F6B" w:rsidP="00313F6B">
            <w:pPr>
              <w:rPr>
                <w:b/>
                <w:bCs/>
                <w:sz w:val="14"/>
                <w:szCs w:val="14"/>
              </w:rPr>
            </w:pPr>
            <w:r w:rsidRPr="00313F6B">
              <w:rPr>
                <w:b/>
                <w:bCs/>
                <w:sz w:val="14"/>
                <w:szCs w:val="14"/>
              </w:rPr>
              <w:t xml:space="preserve">Reading – </w:t>
            </w:r>
            <w:r w:rsidR="00BE1FBB" w:rsidRPr="00BE1FBB">
              <w:rPr>
                <w:b/>
                <w:bCs/>
                <w:sz w:val="14"/>
                <w:szCs w:val="14"/>
              </w:rPr>
              <w:t>Rhyme, rhythm, and stories</w:t>
            </w:r>
          </w:p>
          <w:p w14:paraId="547B8C5A" w14:textId="77777777" w:rsidR="00130424" w:rsidRDefault="00BE1FBB" w:rsidP="00BE1F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Creating movement in response to rhythm in songs and stories, joining in with familiar words and phrases, looking at structure of stories and characters. </w:t>
            </w:r>
          </w:p>
          <w:p w14:paraId="7B300B6B" w14:textId="20565BFB" w:rsidR="00E342D3" w:rsidRDefault="00BE1FBB" w:rsidP="00E342D3">
            <w:pPr>
              <w:rPr>
                <w:b/>
                <w:bCs/>
                <w:sz w:val="14"/>
                <w:szCs w:val="14"/>
              </w:rPr>
            </w:pPr>
            <w:r w:rsidRPr="008D7D56">
              <w:rPr>
                <w:b/>
                <w:bCs/>
                <w:sz w:val="14"/>
                <w:szCs w:val="14"/>
              </w:rPr>
              <w:t xml:space="preserve">Writing </w:t>
            </w:r>
            <w:r w:rsidR="002D6337">
              <w:rPr>
                <w:b/>
                <w:bCs/>
                <w:sz w:val="14"/>
                <w:szCs w:val="14"/>
              </w:rPr>
              <w:t>–</w:t>
            </w:r>
            <w:r w:rsidR="00E342D3">
              <w:rPr>
                <w:b/>
                <w:bCs/>
                <w:sz w:val="14"/>
                <w:szCs w:val="14"/>
              </w:rPr>
              <w:t xml:space="preserve"> Grasp and formation</w:t>
            </w:r>
          </w:p>
          <w:p w14:paraId="44748371" w14:textId="64BE2F2B" w:rsidR="0053700E" w:rsidRPr="00E342D3" w:rsidRDefault="00E342D3" w:rsidP="00BE1FBB">
            <w:pPr>
              <w:rPr>
                <w:sz w:val="14"/>
                <w:szCs w:val="14"/>
              </w:rPr>
            </w:pPr>
            <w:r w:rsidRPr="00E342D3">
              <w:rPr>
                <w:sz w:val="14"/>
                <w:szCs w:val="14"/>
              </w:rPr>
              <w:t>See ‘writing progression’</w:t>
            </w:r>
          </w:p>
        </w:tc>
        <w:tc>
          <w:tcPr>
            <w:tcW w:w="665" w:type="pct"/>
            <w:tcBorders>
              <w:bottom w:val="single" w:sz="4" w:space="0" w:color="000000" w:themeColor="text1"/>
            </w:tcBorders>
            <w:shd w:val="clear" w:color="auto" w:fill="FF0000"/>
          </w:tcPr>
          <w:p w14:paraId="59520681" w14:textId="39CCF7CD" w:rsidR="00313F6B" w:rsidRPr="00262041" w:rsidRDefault="00313F6B" w:rsidP="00313F6B">
            <w:pPr>
              <w:rPr>
                <w:b/>
                <w:bCs/>
                <w:sz w:val="14"/>
                <w:szCs w:val="14"/>
              </w:rPr>
            </w:pPr>
            <w:r w:rsidRPr="00262041">
              <w:rPr>
                <w:b/>
                <w:bCs/>
                <w:sz w:val="14"/>
                <w:szCs w:val="14"/>
              </w:rPr>
              <w:t xml:space="preserve">Reading – </w:t>
            </w:r>
            <w:r w:rsidR="00262041" w:rsidRPr="00262041">
              <w:rPr>
                <w:b/>
                <w:bCs/>
                <w:sz w:val="14"/>
                <w:szCs w:val="14"/>
              </w:rPr>
              <w:t>Functional reading pathways</w:t>
            </w:r>
          </w:p>
          <w:p w14:paraId="074B4DC4" w14:textId="1C93632A" w:rsidR="00262041" w:rsidRDefault="001D4AE4" w:rsidP="00313F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</w:t>
            </w:r>
            <w:r w:rsidR="0053109E">
              <w:rPr>
                <w:sz w:val="14"/>
                <w:szCs w:val="14"/>
              </w:rPr>
              <w:t xml:space="preserve">orking through appropriate reading pathway </w:t>
            </w:r>
            <w:r w:rsidR="00262041">
              <w:rPr>
                <w:sz w:val="14"/>
                <w:szCs w:val="14"/>
              </w:rPr>
              <w:t xml:space="preserve">e.g. Intensive interaction, See and Learn etc. </w:t>
            </w:r>
          </w:p>
          <w:p w14:paraId="609C9F9D" w14:textId="5EC36DD5" w:rsidR="00EC0261" w:rsidRPr="002D6337" w:rsidRDefault="00313F6B" w:rsidP="00EC0261">
            <w:pPr>
              <w:rPr>
                <w:b/>
                <w:bCs/>
                <w:sz w:val="14"/>
                <w:szCs w:val="14"/>
              </w:rPr>
            </w:pPr>
            <w:r w:rsidRPr="008D7D56">
              <w:rPr>
                <w:b/>
                <w:bCs/>
                <w:sz w:val="14"/>
                <w:szCs w:val="14"/>
              </w:rPr>
              <w:t xml:space="preserve">Writing </w:t>
            </w:r>
            <w:r w:rsidR="00E342D3">
              <w:rPr>
                <w:b/>
                <w:bCs/>
                <w:sz w:val="14"/>
                <w:szCs w:val="14"/>
              </w:rPr>
              <w:t>–</w:t>
            </w:r>
            <w:r w:rsidR="002D6337">
              <w:rPr>
                <w:b/>
                <w:bCs/>
                <w:sz w:val="14"/>
                <w:szCs w:val="14"/>
              </w:rPr>
              <w:t xml:space="preserve"> </w:t>
            </w:r>
            <w:r w:rsidR="00EC0261" w:rsidRPr="002D6337">
              <w:rPr>
                <w:b/>
                <w:bCs/>
                <w:sz w:val="14"/>
                <w:szCs w:val="14"/>
              </w:rPr>
              <w:t>Mark making for a purpose</w:t>
            </w:r>
          </w:p>
          <w:p w14:paraId="63C289E7" w14:textId="5D50041E" w:rsidR="00E342D3" w:rsidRPr="008D7D56" w:rsidRDefault="00EC0261" w:rsidP="00313F6B">
            <w:pPr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Observing adults creating marks for a purpose, providing children with a reason to write.</w:t>
            </w:r>
          </w:p>
        </w:tc>
      </w:tr>
      <w:tr w:rsidR="001A5A9B" w:rsidRPr="00D31173" w14:paraId="2C4A4BEC" w14:textId="77777777" w:rsidTr="00DA120F">
        <w:trPr>
          <w:trHeight w:val="426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313C8CEB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7AF6D275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6" w:type="pct"/>
            <w:shd w:val="clear" w:color="auto" w:fill="F79646" w:themeFill="accent6"/>
          </w:tcPr>
          <w:p w14:paraId="69F4D075" w14:textId="77777777" w:rsidR="00E0257D" w:rsidRPr="00D31173" w:rsidRDefault="00E0257D" w:rsidP="00544827">
            <w:pPr>
              <w:jc w:val="center"/>
              <w:rPr>
                <w:b/>
                <w:sz w:val="16"/>
                <w:szCs w:val="16"/>
              </w:rPr>
            </w:pPr>
            <w:r w:rsidRPr="00D31173"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673" w:type="pct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14:paraId="5382A972" w14:textId="21799388" w:rsidR="00583D31" w:rsidRDefault="0001671E" w:rsidP="00583D31">
            <w:pPr>
              <w:jc w:val="center"/>
              <w:rPr>
                <w:b/>
                <w:bCs/>
                <w:sz w:val="14"/>
                <w:szCs w:val="14"/>
              </w:rPr>
            </w:pPr>
            <w:r w:rsidRPr="00583D31">
              <w:rPr>
                <w:b/>
                <w:bCs/>
                <w:sz w:val="14"/>
                <w:szCs w:val="14"/>
              </w:rPr>
              <w:t>Baseline assessment</w:t>
            </w:r>
            <w:r w:rsidR="00583D31">
              <w:rPr>
                <w:b/>
                <w:bCs/>
                <w:sz w:val="14"/>
                <w:szCs w:val="14"/>
              </w:rPr>
              <w:t xml:space="preserve">s and </w:t>
            </w:r>
            <w:r w:rsidR="00A71E8C">
              <w:rPr>
                <w:b/>
                <w:bCs/>
                <w:sz w:val="14"/>
                <w:szCs w:val="14"/>
              </w:rPr>
              <w:t>sp</w:t>
            </w:r>
            <w:r w:rsidR="00F73B84">
              <w:rPr>
                <w:b/>
                <w:bCs/>
                <w:sz w:val="14"/>
                <w:szCs w:val="14"/>
              </w:rPr>
              <w:t>atial</w:t>
            </w:r>
            <w:r w:rsidR="00A71E8C">
              <w:rPr>
                <w:b/>
                <w:bCs/>
                <w:sz w:val="14"/>
                <w:szCs w:val="14"/>
              </w:rPr>
              <w:t xml:space="preserve"> awareness</w:t>
            </w:r>
          </w:p>
          <w:p w14:paraId="186B1524" w14:textId="12680C19" w:rsidR="00A71E8C" w:rsidRPr="00A71E8C" w:rsidRDefault="00A71E8C" w:rsidP="00583D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Explores spaces by moving, rolling and stretching, awareness of body parts, positional language, shape sorters. </w:t>
            </w:r>
          </w:p>
        </w:tc>
        <w:tc>
          <w:tcPr>
            <w:tcW w:w="622" w:type="pct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14:paraId="764AC7CB" w14:textId="4F50AC23" w:rsidR="00130424" w:rsidRDefault="005545F2" w:rsidP="00583D3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Matching and sorting</w:t>
            </w:r>
          </w:p>
          <w:p w14:paraId="64E89FDE" w14:textId="6AF5D1D8" w:rsidR="005545F2" w:rsidRPr="005545F2" w:rsidRDefault="005545F2" w:rsidP="00583D31">
            <w:pPr>
              <w:jc w:val="center"/>
              <w:rPr>
                <w:sz w:val="14"/>
                <w:szCs w:val="14"/>
              </w:rPr>
            </w:pPr>
            <w:r w:rsidRPr="005545F2">
              <w:rPr>
                <w:sz w:val="14"/>
                <w:szCs w:val="14"/>
              </w:rPr>
              <w:t>Looking at</w:t>
            </w:r>
            <w:r>
              <w:rPr>
                <w:sz w:val="14"/>
                <w:szCs w:val="14"/>
              </w:rPr>
              <w:t xml:space="preserve"> and matching</w:t>
            </w:r>
            <w:r w:rsidRPr="005545F2">
              <w:rPr>
                <w:sz w:val="14"/>
                <w:szCs w:val="14"/>
              </w:rPr>
              <w:t xml:space="preserve"> the same vs different, sorting by colour, size, shape</w:t>
            </w:r>
            <w:r>
              <w:rPr>
                <w:sz w:val="14"/>
                <w:szCs w:val="14"/>
              </w:rPr>
              <w:t xml:space="preserve"> into groups, making a pattern with objects. </w:t>
            </w:r>
          </w:p>
          <w:p w14:paraId="078E3A9B" w14:textId="1E607A91" w:rsidR="005545F2" w:rsidRPr="005545F2" w:rsidRDefault="005545F2" w:rsidP="00583D3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14:paraId="5E2666AF" w14:textId="77777777" w:rsidR="00130424" w:rsidRPr="00BD58D6" w:rsidRDefault="00BD58D6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BD58D6">
              <w:rPr>
                <w:b/>
                <w:bCs/>
                <w:sz w:val="14"/>
                <w:szCs w:val="14"/>
              </w:rPr>
              <w:t>Counting</w:t>
            </w:r>
          </w:p>
          <w:p w14:paraId="7FEF6A31" w14:textId="79570A40" w:rsidR="00BD58D6" w:rsidRPr="00D31173" w:rsidRDefault="00BD58D6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Counting by rote, counting out loud, counting in sequence, </w:t>
            </w:r>
            <w:r w:rsidR="005639B9">
              <w:rPr>
                <w:sz w:val="14"/>
                <w:szCs w:val="14"/>
              </w:rPr>
              <w:t>requesting,</w:t>
            </w:r>
            <w:r>
              <w:rPr>
                <w:sz w:val="14"/>
                <w:szCs w:val="14"/>
              </w:rPr>
              <w:t xml:space="preserve"> and selecting favourite number rhymes, different representations of number. </w:t>
            </w:r>
          </w:p>
        </w:tc>
        <w:tc>
          <w:tcPr>
            <w:tcW w:w="685" w:type="pct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14:paraId="6597A353" w14:textId="77777777" w:rsidR="00130424" w:rsidRDefault="00155D10" w:rsidP="00155D10">
            <w:pPr>
              <w:jc w:val="center"/>
              <w:rPr>
                <w:b/>
                <w:bCs/>
                <w:sz w:val="14"/>
                <w:szCs w:val="14"/>
              </w:rPr>
            </w:pPr>
            <w:r w:rsidRPr="00155D10">
              <w:rPr>
                <w:b/>
                <w:bCs/>
                <w:sz w:val="14"/>
                <w:szCs w:val="14"/>
              </w:rPr>
              <w:t>Comparing size, mass and capacity</w:t>
            </w:r>
          </w:p>
          <w:p w14:paraId="3EE5BF52" w14:textId="399282BC" w:rsidR="00155D10" w:rsidRPr="00155D10" w:rsidRDefault="00155D10" w:rsidP="00155D10">
            <w:pPr>
              <w:jc w:val="center"/>
              <w:rPr>
                <w:sz w:val="14"/>
                <w:szCs w:val="14"/>
              </w:rPr>
            </w:pPr>
            <w:r w:rsidRPr="00155D10">
              <w:rPr>
                <w:sz w:val="14"/>
                <w:szCs w:val="14"/>
              </w:rPr>
              <w:t>Big/little, large/small, short/tall, tallest/shortest</w:t>
            </w:r>
            <w:r>
              <w:rPr>
                <w:sz w:val="14"/>
                <w:szCs w:val="14"/>
              </w:rPr>
              <w:t>, heavy/light</w:t>
            </w:r>
            <w:r w:rsidR="002167EF">
              <w:rPr>
                <w:sz w:val="14"/>
                <w:szCs w:val="14"/>
              </w:rPr>
              <w:t xml:space="preserve">, full/empty. </w:t>
            </w:r>
          </w:p>
        </w:tc>
        <w:tc>
          <w:tcPr>
            <w:tcW w:w="667" w:type="pct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14:paraId="6F3419BA" w14:textId="77777777" w:rsidR="00130424" w:rsidRDefault="00155D10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155D10">
              <w:rPr>
                <w:b/>
                <w:bCs/>
                <w:sz w:val="14"/>
                <w:szCs w:val="14"/>
              </w:rPr>
              <w:t>Introducing numbers and linked shapes</w:t>
            </w:r>
          </w:p>
          <w:p w14:paraId="2EA54E42" w14:textId="337911DD" w:rsidR="00155D10" w:rsidRPr="00742641" w:rsidRDefault="00742641" w:rsidP="00544827">
            <w:pPr>
              <w:jc w:val="center"/>
              <w:rPr>
                <w:sz w:val="14"/>
                <w:szCs w:val="14"/>
              </w:rPr>
            </w:pPr>
            <w:r w:rsidRPr="00742641">
              <w:rPr>
                <w:sz w:val="14"/>
                <w:szCs w:val="14"/>
              </w:rPr>
              <w:t>Introducing, representing and comparing numbers. Introduce linked shapes e.g. triangle when looking at number 3.</w:t>
            </w:r>
            <w:r>
              <w:rPr>
                <w:sz w:val="14"/>
                <w:szCs w:val="14"/>
              </w:rPr>
              <w:t xml:space="preserve"> Number blocks. One more/one less. </w:t>
            </w:r>
          </w:p>
        </w:tc>
        <w:tc>
          <w:tcPr>
            <w:tcW w:w="665" w:type="pct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14:paraId="1FFB4C1D" w14:textId="77777777" w:rsidR="00130424" w:rsidRDefault="002871F7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 w:rsidRPr="002871F7">
              <w:rPr>
                <w:b/>
                <w:bCs/>
                <w:sz w:val="14"/>
                <w:szCs w:val="14"/>
              </w:rPr>
              <w:t>Time</w:t>
            </w:r>
          </w:p>
          <w:p w14:paraId="2D1F7EA5" w14:textId="2F66A7EA" w:rsidR="002871F7" w:rsidRPr="002871F7" w:rsidRDefault="002871F7" w:rsidP="00130424">
            <w:pPr>
              <w:jc w:val="center"/>
              <w:rPr>
                <w:sz w:val="14"/>
                <w:szCs w:val="14"/>
              </w:rPr>
            </w:pPr>
            <w:r w:rsidRPr="002871F7">
              <w:rPr>
                <w:sz w:val="14"/>
                <w:szCs w:val="14"/>
              </w:rPr>
              <w:t xml:space="preserve">Learning and following our daily routine with some independence, night vs day, days of the week, measuring time in simple ways. </w:t>
            </w:r>
          </w:p>
        </w:tc>
      </w:tr>
      <w:tr w:rsidR="001A5A9B" w:rsidRPr="00D31173" w14:paraId="5F65FAA2" w14:textId="77777777" w:rsidTr="00DA120F">
        <w:trPr>
          <w:trHeight w:val="297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394F5741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33D32D22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6" w:type="pct"/>
            <w:shd w:val="clear" w:color="auto" w:fill="92D050"/>
          </w:tcPr>
          <w:p w14:paraId="477746FF" w14:textId="77777777" w:rsidR="00E0257D" w:rsidRPr="00D31173" w:rsidRDefault="00E0257D" w:rsidP="00544827">
            <w:pPr>
              <w:jc w:val="center"/>
              <w:rPr>
                <w:b/>
                <w:sz w:val="16"/>
                <w:szCs w:val="16"/>
              </w:rPr>
            </w:pPr>
            <w:r w:rsidRPr="00D31173">
              <w:rPr>
                <w:b/>
                <w:sz w:val="16"/>
                <w:szCs w:val="16"/>
              </w:rPr>
              <w:t>Expressive Arts</w:t>
            </w:r>
          </w:p>
        </w:tc>
        <w:tc>
          <w:tcPr>
            <w:tcW w:w="673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6ABD0F95" w14:textId="3D15DEDB" w:rsidR="00523B4D" w:rsidRPr="00523B4D" w:rsidRDefault="00A55FDD" w:rsidP="00523B4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Baseline assessments and e</w:t>
            </w:r>
            <w:r w:rsidR="00523B4D" w:rsidRPr="00523B4D">
              <w:rPr>
                <w:b/>
                <w:bCs/>
                <w:sz w:val="14"/>
                <w:szCs w:val="14"/>
              </w:rPr>
              <w:t>xploring media and materials</w:t>
            </w:r>
          </w:p>
          <w:p w14:paraId="720BA576" w14:textId="77777777" w:rsidR="00523B4D" w:rsidRDefault="00523B4D" w:rsidP="00523B4D">
            <w:pPr>
              <w:jc w:val="center"/>
              <w:rPr>
                <w:b/>
                <w:bCs/>
                <w:sz w:val="14"/>
                <w:szCs w:val="14"/>
              </w:rPr>
            </w:pPr>
            <w:r w:rsidRPr="00523B4D">
              <w:rPr>
                <w:b/>
                <w:bCs/>
                <w:sz w:val="14"/>
                <w:szCs w:val="14"/>
              </w:rPr>
              <w:t>Sculpture</w:t>
            </w:r>
          </w:p>
          <w:p w14:paraId="43D79402" w14:textId="77777777" w:rsidR="00523B4D" w:rsidRPr="00523B4D" w:rsidRDefault="00523B4D" w:rsidP="00523B4D">
            <w:pPr>
              <w:jc w:val="center"/>
              <w:rPr>
                <w:sz w:val="14"/>
                <w:szCs w:val="14"/>
              </w:rPr>
            </w:pPr>
            <w:r w:rsidRPr="00523B4D">
              <w:rPr>
                <w:sz w:val="14"/>
                <w:szCs w:val="14"/>
              </w:rPr>
              <w:t xml:space="preserve">Stacking, building with blocks, manipulating playdough, building models. </w:t>
            </w:r>
          </w:p>
          <w:p w14:paraId="74299977" w14:textId="217D0BEC" w:rsidR="00EC1C01" w:rsidRPr="00D31173" w:rsidRDefault="00EC1C01" w:rsidP="005448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477588A9" w14:textId="77777777" w:rsidR="00EC1C01" w:rsidRPr="004B0F4B" w:rsidRDefault="004B0F4B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4B0F4B">
              <w:rPr>
                <w:b/>
                <w:bCs/>
                <w:sz w:val="14"/>
                <w:szCs w:val="14"/>
              </w:rPr>
              <w:t>Being imaginative</w:t>
            </w:r>
          </w:p>
          <w:p w14:paraId="2A84A38A" w14:textId="77777777" w:rsidR="004B0F4B" w:rsidRPr="004B0F4B" w:rsidRDefault="004B0F4B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4B0F4B">
              <w:rPr>
                <w:b/>
                <w:bCs/>
                <w:sz w:val="14"/>
                <w:szCs w:val="14"/>
              </w:rPr>
              <w:t>Role play</w:t>
            </w:r>
          </w:p>
          <w:p w14:paraId="1B6A4C0A" w14:textId="12CC1719" w:rsidR="004B0F4B" w:rsidRPr="00D31173" w:rsidRDefault="004B0F4B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Playing with familiar resources and small worlds, role play focus tale story with relevant props and joining in with common phrases. </w:t>
            </w:r>
          </w:p>
        </w:tc>
        <w:tc>
          <w:tcPr>
            <w:tcW w:w="629" w:type="pct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14:paraId="6214DAA6" w14:textId="77777777" w:rsidR="00EC1C01" w:rsidRPr="00523B4D" w:rsidRDefault="00523B4D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523B4D">
              <w:rPr>
                <w:b/>
                <w:bCs/>
                <w:sz w:val="14"/>
                <w:szCs w:val="14"/>
              </w:rPr>
              <w:t>Exploring media and materials</w:t>
            </w:r>
          </w:p>
          <w:p w14:paraId="66F199DD" w14:textId="77777777" w:rsidR="00523B4D" w:rsidRDefault="00523B4D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523B4D">
              <w:rPr>
                <w:b/>
                <w:bCs/>
                <w:sz w:val="14"/>
                <w:szCs w:val="14"/>
              </w:rPr>
              <w:t xml:space="preserve">Painting </w:t>
            </w:r>
          </w:p>
          <w:p w14:paraId="437F0740" w14:textId="4B872199" w:rsidR="00523B4D" w:rsidRPr="00D31173" w:rsidRDefault="005C2EE6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523B4D">
              <w:rPr>
                <w:sz w:val="14"/>
                <w:szCs w:val="14"/>
              </w:rPr>
              <w:t>ainting and naming c</w:t>
            </w:r>
            <w:r>
              <w:rPr>
                <w:sz w:val="14"/>
                <w:szCs w:val="14"/>
              </w:rPr>
              <w:t>o</w:t>
            </w:r>
            <w:r w:rsidR="00523B4D">
              <w:rPr>
                <w:sz w:val="14"/>
                <w:szCs w:val="14"/>
              </w:rPr>
              <w:t xml:space="preserve">lours, using different equipment to paint with, requesting and selecting tools, painting patterns. </w:t>
            </w:r>
          </w:p>
        </w:tc>
        <w:tc>
          <w:tcPr>
            <w:tcW w:w="685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305F1FB8" w14:textId="77777777" w:rsidR="00EC1C01" w:rsidRPr="004B0F4B" w:rsidRDefault="004B0F4B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4B0F4B">
              <w:rPr>
                <w:b/>
                <w:bCs/>
                <w:sz w:val="14"/>
                <w:szCs w:val="14"/>
              </w:rPr>
              <w:t>Being imaginative</w:t>
            </w:r>
          </w:p>
          <w:p w14:paraId="144BBA35" w14:textId="77777777" w:rsidR="004B0F4B" w:rsidRPr="004B0F4B" w:rsidRDefault="004B0F4B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4B0F4B">
              <w:rPr>
                <w:b/>
                <w:bCs/>
                <w:sz w:val="14"/>
                <w:szCs w:val="14"/>
              </w:rPr>
              <w:t>Singing and dancing</w:t>
            </w:r>
          </w:p>
          <w:p w14:paraId="498571C4" w14:textId="17E27082" w:rsidR="004B0F4B" w:rsidRPr="00D31173" w:rsidRDefault="004B0F4B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Moves to music, copies a basic action, beginning to match pace and learns short routines, joins in with familiar songs and rhymes, including requesting for favourites. </w:t>
            </w:r>
          </w:p>
        </w:tc>
        <w:tc>
          <w:tcPr>
            <w:tcW w:w="667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1F6A405A" w14:textId="66C02170" w:rsidR="00DA120F" w:rsidRPr="004B0F4B" w:rsidRDefault="004B0F4B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4B0F4B">
              <w:rPr>
                <w:b/>
                <w:bCs/>
                <w:sz w:val="14"/>
                <w:szCs w:val="14"/>
              </w:rPr>
              <w:t>Exploring media and materials</w:t>
            </w:r>
          </w:p>
          <w:p w14:paraId="73CFC2BD" w14:textId="1D7A6657" w:rsidR="004B0F4B" w:rsidRPr="004B0F4B" w:rsidRDefault="004B0F4B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4B0F4B">
              <w:rPr>
                <w:b/>
                <w:bCs/>
                <w:sz w:val="14"/>
                <w:szCs w:val="14"/>
              </w:rPr>
              <w:t>Drawing</w:t>
            </w:r>
          </w:p>
          <w:p w14:paraId="4A336F7F" w14:textId="3B25DDB4" w:rsidR="00EC1C01" w:rsidRPr="00D31173" w:rsidRDefault="005C2EE6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Sensory mark making, drawing shapes and giving meaning, draws people focusing on control and precision. </w:t>
            </w:r>
          </w:p>
        </w:tc>
        <w:tc>
          <w:tcPr>
            <w:tcW w:w="665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4F9FCBCF" w14:textId="77777777" w:rsidR="00523B4D" w:rsidRPr="005C2EE6" w:rsidRDefault="005C2EE6" w:rsidP="00523B4D">
            <w:pPr>
              <w:jc w:val="center"/>
              <w:rPr>
                <w:b/>
                <w:bCs/>
                <w:sz w:val="14"/>
                <w:szCs w:val="14"/>
              </w:rPr>
            </w:pPr>
            <w:r w:rsidRPr="005C2EE6">
              <w:rPr>
                <w:b/>
                <w:bCs/>
                <w:sz w:val="14"/>
                <w:szCs w:val="14"/>
              </w:rPr>
              <w:t>Exploring media and materials</w:t>
            </w:r>
          </w:p>
          <w:p w14:paraId="65AF5639" w14:textId="77777777" w:rsidR="005C2EE6" w:rsidRPr="005C2EE6" w:rsidRDefault="005C2EE6" w:rsidP="00523B4D">
            <w:pPr>
              <w:jc w:val="center"/>
              <w:rPr>
                <w:b/>
                <w:bCs/>
                <w:sz w:val="14"/>
                <w:szCs w:val="14"/>
              </w:rPr>
            </w:pPr>
            <w:r w:rsidRPr="005C2EE6">
              <w:rPr>
                <w:b/>
                <w:bCs/>
                <w:sz w:val="14"/>
                <w:szCs w:val="14"/>
              </w:rPr>
              <w:t>Collage</w:t>
            </w:r>
          </w:p>
          <w:p w14:paraId="3E626268" w14:textId="5E4C7DFC" w:rsidR="005C2EE6" w:rsidRPr="00D31173" w:rsidRDefault="005C2EE6" w:rsidP="00523B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Learning how to use glue with stick/spatula and the purpose of glue, using a range of textures and materials to glue, adding materials to create a model. </w:t>
            </w:r>
          </w:p>
        </w:tc>
      </w:tr>
      <w:tr w:rsidR="001A5A9B" w:rsidRPr="00D31173" w14:paraId="097C5AEC" w14:textId="77777777" w:rsidTr="00DA120F">
        <w:trPr>
          <w:trHeight w:val="273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664D044C" w14:textId="77777777" w:rsidR="00130424" w:rsidRPr="00D31173" w:rsidRDefault="00130424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33AAC395" w14:textId="77777777" w:rsidR="00130424" w:rsidRPr="00D31173" w:rsidRDefault="00130424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6" w:type="pct"/>
            <w:shd w:val="clear" w:color="auto" w:fill="92D050"/>
          </w:tcPr>
          <w:p w14:paraId="391DFB27" w14:textId="77777777" w:rsidR="00130424" w:rsidRPr="00D31173" w:rsidRDefault="00130424" w:rsidP="005448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573C1103" w14:textId="4576874F" w:rsidR="00130424" w:rsidRDefault="00E93B0C" w:rsidP="005448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Baseline assessments and m</w:t>
            </w:r>
            <w:r w:rsidR="00E54735">
              <w:rPr>
                <w:b/>
                <w:sz w:val="14"/>
                <w:szCs w:val="14"/>
              </w:rPr>
              <w:t>usic</w:t>
            </w:r>
          </w:p>
          <w:p w14:paraId="08CE196A" w14:textId="50627600" w:rsidR="00E54735" w:rsidRPr="00E54735" w:rsidRDefault="00E54735" w:rsidP="00544827">
            <w:pPr>
              <w:jc w:val="center"/>
              <w:rPr>
                <w:bCs/>
                <w:sz w:val="14"/>
                <w:szCs w:val="14"/>
              </w:rPr>
            </w:pPr>
            <w:r w:rsidRPr="00E54735">
              <w:rPr>
                <w:b/>
                <w:sz w:val="14"/>
                <w:szCs w:val="14"/>
              </w:rPr>
              <w:t>Musical cues</w:t>
            </w:r>
            <w:r w:rsidRPr="00E54735">
              <w:rPr>
                <w:bCs/>
                <w:sz w:val="14"/>
                <w:szCs w:val="14"/>
              </w:rPr>
              <w:t xml:space="preserve"> to transition within routines</w:t>
            </w:r>
            <w:r>
              <w:rPr>
                <w:bCs/>
                <w:sz w:val="14"/>
                <w:szCs w:val="14"/>
              </w:rPr>
              <w:t>.</w:t>
            </w:r>
          </w:p>
          <w:p w14:paraId="4E38E0B5" w14:textId="7C2FF71A" w:rsidR="00E54735" w:rsidRPr="00E54735" w:rsidRDefault="00E54735" w:rsidP="00544827">
            <w:pPr>
              <w:jc w:val="center"/>
              <w:rPr>
                <w:b/>
                <w:sz w:val="14"/>
                <w:szCs w:val="14"/>
              </w:rPr>
            </w:pPr>
            <w:r w:rsidRPr="00E54735">
              <w:rPr>
                <w:bCs/>
                <w:sz w:val="14"/>
                <w:szCs w:val="14"/>
              </w:rPr>
              <w:t>A mixture of music specialist led sessions and teacher led sessions in collaboration</w:t>
            </w:r>
            <w:r>
              <w:rPr>
                <w:bCs/>
                <w:sz w:val="14"/>
                <w:szCs w:val="14"/>
              </w:rPr>
              <w:t xml:space="preserve"> – Loud vs quiet.</w:t>
            </w:r>
          </w:p>
        </w:tc>
        <w:tc>
          <w:tcPr>
            <w:tcW w:w="622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27E8BF6E" w14:textId="77777777" w:rsidR="00130424" w:rsidRDefault="00E54735" w:rsidP="005448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Music</w:t>
            </w:r>
          </w:p>
          <w:p w14:paraId="2887831B" w14:textId="77777777" w:rsidR="00E54735" w:rsidRDefault="00E54735" w:rsidP="005448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Joining in</w:t>
            </w:r>
          </w:p>
          <w:p w14:paraId="77115BEA" w14:textId="6A2BD74F" w:rsidR="00E54735" w:rsidRPr="00D31173" w:rsidRDefault="00E54735" w:rsidP="00544827">
            <w:pPr>
              <w:jc w:val="center"/>
              <w:rPr>
                <w:b/>
                <w:sz w:val="14"/>
                <w:szCs w:val="14"/>
              </w:rPr>
            </w:pPr>
            <w:r w:rsidRPr="00E54735">
              <w:rPr>
                <w:bCs/>
                <w:sz w:val="14"/>
                <w:szCs w:val="14"/>
              </w:rPr>
              <w:t>A mixture of music specialist led sessions and teacher led sessions in collaboration</w:t>
            </w:r>
            <w:r>
              <w:rPr>
                <w:bCs/>
                <w:sz w:val="14"/>
                <w:szCs w:val="14"/>
              </w:rPr>
              <w:t xml:space="preserve"> – Fast vs slow.</w:t>
            </w:r>
          </w:p>
        </w:tc>
        <w:tc>
          <w:tcPr>
            <w:tcW w:w="629" w:type="pct"/>
            <w:gridSpan w:val="2"/>
            <w:tcBorders>
              <w:bottom w:val="single" w:sz="4" w:space="0" w:color="000000" w:themeColor="text1"/>
            </w:tcBorders>
            <w:shd w:val="clear" w:color="auto" w:fill="92D050"/>
          </w:tcPr>
          <w:p w14:paraId="69DF78F3" w14:textId="77777777" w:rsidR="00130424" w:rsidRDefault="00E54735" w:rsidP="005448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Music</w:t>
            </w:r>
          </w:p>
          <w:p w14:paraId="700009E1" w14:textId="3C3B89D4" w:rsidR="00E54735" w:rsidRPr="00D31173" w:rsidRDefault="00E54735" w:rsidP="00E5473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Musical instruments            </w:t>
            </w:r>
            <w:r w:rsidRPr="00E54735">
              <w:rPr>
                <w:bCs/>
                <w:sz w:val="14"/>
                <w:szCs w:val="14"/>
              </w:rPr>
              <w:t>A mixture of music specialist led sessions and teacher led sessions in collaboration</w:t>
            </w:r>
            <w:r>
              <w:rPr>
                <w:bCs/>
                <w:sz w:val="14"/>
                <w:szCs w:val="14"/>
              </w:rPr>
              <w:t xml:space="preserve"> – exploring different instruments and </w:t>
            </w:r>
            <w:r w:rsidR="00E73143">
              <w:rPr>
                <w:bCs/>
                <w:sz w:val="14"/>
                <w:szCs w:val="14"/>
              </w:rPr>
              <w:t>their different sounds.</w:t>
            </w:r>
          </w:p>
        </w:tc>
        <w:tc>
          <w:tcPr>
            <w:tcW w:w="685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6C254505" w14:textId="77777777" w:rsidR="00130424" w:rsidRDefault="00E54735" w:rsidP="005448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Music</w:t>
            </w:r>
          </w:p>
          <w:p w14:paraId="6528E04B" w14:textId="77777777" w:rsidR="00E54735" w:rsidRDefault="00E73143" w:rsidP="005448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Rhythms</w:t>
            </w:r>
          </w:p>
          <w:p w14:paraId="4C87EFE7" w14:textId="22911960" w:rsidR="00E73143" w:rsidRPr="00D31173" w:rsidRDefault="00E73143" w:rsidP="00544827">
            <w:pPr>
              <w:jc w:val="center"/>
              <w:rPr>
                <w:b/>
                <w:sz w:val="14"/>
                <w:szCs w:val="14"/>
              </w:rPr>
            </w:pPr>
            <w:r w:rsidRPr="00E54735">
              <w:rPr>
                <w:bCs/>
                <w:sz w:val="14"/>
                <w:szCs w:val="14"/>
              </w:rPr>
              <w:t>A mixture of music specialist led sessions and teacher led sessions in collaboration</w:t>
            </w:r>
            <w:r>
              <w:rPr>
                <w:bCs/>
                <w:sz w:val="14"/>
                <w:szCs w:val="14"/>
              </w:rPr>
              <w:t xml:space="preserve"> – moving our bodies to music, joining in with action and rhyming songs</w:t>
            </w:r>
            <w:r w:rsidR="00FC5D3D">
              <w:rPr>
                <w:bCs/>
                <w:sz w:val="14"/>
                <w:szCs w:val="14"/>
              </w:rPr>
              <w:t xml:space="preserve">, copying a rhythm. </w:t>
            </w:r>
          </w:p>
        </w:tc>
        <w:tc>
          <w:tcPr>
            <w:tcW w:w="667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0BA83DD5" w14:textId="77777777" w:rsidR="00E73143" w:rsidRDefault="00E54735" w:rsidP="00E5473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Music</w:t>
            </w:r>
          </w:p>
          <w:p w14:paraId="7483AAEC" w14:textId="2F23CE25" w:rsidR="00DA120F" w:rsidRDefault="00E73143" w:rsidP="00E5473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Environmental sounds</w:t>
            </w:r>
          </w:p>
          <w:p w14:paraId="160B51CE" w14:textId="08C84FC6" w:rsidR="00E73143" w:rsidRPr="00E73143" w:rsidRDefault="00E73143" w:rsidP="00E54735">
            <w:pPr>
              <w:jc w:val="center"/>
              <w:rPr>
                <w:bCs/>
                <w:sz w:val="14"/>
                <w:szCs w:val="14"/>
              </w:rPr>
            </w:pPr>
            <w:r w:rsidRPr="00E54735">
              <w:rPr>
                <w:bCs/>
                <w:sz w:val="14"/>
                <w:szCs w:val="14"/>
              </w:rPr>
              <w:t>A mixture of music specialist led sessions and teacher led sessions in collaboration</w:t>
            </w:r>
            <w:r>
              <w:rPr>
                <w:bCs/>
                <w:sz w:val="14"/>
                <w:szCs w:val="14"/>
              </w:rPr>
              <w:t xml:space="preserve"> – tuning into indoor and outdoor sounds. </w:t>
            </w:r>
          </w:p>
        </w:tc>
        <w:tc>
          <w:tcPr>
            <w:tcW w:w="665" w:type="pct"/>
            <w:tcBorders>
              <w:bottom w:val="single" w:sz="4" w:space="0" w:color="000000" w:themeColor="text1"/>
            </w:tcBorders>
            <w:shd w:val="clear" w:color="auto" w:fill="92D050"/>
          </w:tcPr>
          <w:p w14:paraId="669CA66F" w14:textId="77777777" w:rsidR="00130424" w:rsidRDefault="00E54735" w:rsidP="005448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Music</w:t>
            </w:r>
          </w:p>
          <w:p w14:paraId="51E80A3A" w14:textId="77777777" w:rsidR="00E73143" w:rsidRDefault="00E73143" w:rsidP="00E7314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Body percussions</w:t>
            </w:r>
          </w:p>
          <w:p w14:paraId="4B4DF9FE" w14:textId="66E04C03" w:rsidR="00E73143" w:rsidRPr="00D31173" w:rsidRDefault="00E73143" w:rsidP="00544827">
            <w:pPr>
              <w:jc w:val="center"/>
              <w:rPr>
                <w:b/>
                <w:sz w:val="14"/>
                <w:szCs w:val="14"/>
              </w:rPr>
            </w:pPr>
            <w:r w:rsidRPr="00E54735">
              <w:rPr>
                <w:bCs/>
                <w:sz w:val="14"/>
                <w:szCs w:val="14"/>
              </w:rPr>
              <w:t>A mixture of music specialist led sessions and teacher led sessions in collaboration</w:t>
            </w:r>
            <w:r>
              <w:rPr>
                <w:bCs/>
                <w:sz w:val="14"/>
                <w:szCs w:val="14"/>
              </w:rPr>
              <w:t xml:space="preserve"> – how to make different sounds using our bodies and how to change them or mirror sounds</w:t>
            </w:r>
          </w:p>
        </w:tc>
      </w:tr>
      <w:tr w:rsidR="001A5A9B" w:rsidRPr="00D31173" w14:paraId="58F84BCD" w14:textId="77777777" w:rsidTr="00DA120F">
        <w:trPr>
          <w:trHeight w:val="369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02B8B474" w14:textId="77777777" w:rsidR="00130424" w:rsidRPr="00D31173" w:rsidRDefault="00130424" w:rsidP="0013042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shd w:val="clear" w:color="auto" w:fill="F2F2F2" w:themeFill="background1" w:themeFillShade="F2"/>
          </w:tcPr>
          <w:p w14:paraId="02EF79C5" w14:textId="77777777" w:rsidR="00130424" w:rsidRPr="00D31173" w:rsidRDefault="00130424" w:rsidP="0013042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6" w:type="pct"/>
            <w:vMerge w:val="restart"/>
            <w:shd w:val="clear" w:color="auto" w:fill="FFFF00"/>
          </w:tcPr>
          <w:p w14:paraId="381F33D1" w14:textId="77777777" w:rsidR="00130424" w:rsidRPr="00D31173" w:rsidRDefault="00130424" w:rsidP="007409F7">
            <w:pPr>
              <w:rPr>
                <w:b/>
                <w:sz w:val="16"/>
                <w:szCs w:val="16"/>
              </w:rPr>
            </w:pPr>
            <w:r w:rsidRPr="00D31173">
              <w:rPr>
                <w:b/>
                <w:sz w:val="16"/>
                <w:szCs w:val="16"/>
              </w:rPr>
              <w:t>Knowledge and Understanding the World</w:t>
            </w:r>
          </w:p>
        </w:tc>
        <w:tc>
          <w:tcPr>
            <w:tcW w:w="673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16047A6C" w14:textId="071CC5D0" w:rsidR="00130424" w:rsidRDefault="00E93B0C" w:rsidP="00EC1C0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Baseline assessments and p</w:t>
            </w:r>
            <w:r w:rsidR="007409F7" w:rsidRPr="007409F7">
              <w:rPr>
                <w:b/>
                <w:bCs/>
                <w:sz w:val="14"/>
                <w:szCs w:val="14"/>
              </w:rPr>
              <w:t>eople</w:t>
            </w:r>
          </w:p>
          <w:p w14:paraId="7587EDD4" w14:textId="77777777" w:rsidR="007409F7" w:rsidRDefault="007409F7" w:rsidP="00EC1C0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 and my family</w:t>
            </w:r>
          </w:p>
          <w:p w14:paraId="2B22F662" w14:textId="45034A98" w:rsidR="007409F7" w:rsidRPr="007409F7" w:rsidRDefault="007409F7" w:rsidP="00EC1C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Communicating my likes/dislikes and choices. </w:t>
            </w:r>
            <w:r>
              <w:rPr>
                <w:sz w:val="14"/>
                <w:szCs w:val="14"/>
              </w:rPr>
              <w:lastRenderedPageBreak/>
              <w:t>Discuss who is important to me and who do I live with?</w:t>
            </w:r>
          </w:p>
        </w:tc>
        <w:tc>
          <w:tcPr>
            <w:tcW w:w="622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2C828975" w14:textId="26E01FB4" w:rsidR="00130424" w:rsidRDefault="007409F7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 w:rsidRPr="007409F7">
              <w:rPr>
                <w:b/>
                <w:bCs/>
                <w:sz w:val="14"/>
                <w:szCs w:val="14"/>
              </w:rPr>
              <w:lastRenderedPageBreak/>
              <w:t>People</w:t>
            </w:r>
          </w:p>
          <w:p w14:paraId="7F2CF9D4" w14:textId="53CAEAB5" w:rsidR="007409F7" w:rsidRDefault="007409F7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Showing interest</w:t>
            </w:r>
          </w:p>
          <w:p w14:paraId="2A9AFEE4" w14:textId="3C0C5ACA" w:rsidR="007409F7" w:rsidRPr="007409F7" w:rsidRDefault="007409F7" w:rsidP="00130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Showing interest in others- familiar and unfamiliar </w:t>
            </w:r>
            <w:r>
              <w:rPr>
                <w:sz w:val="14"/>
                <w:szCs w:val="14"/>
              </w:rPr>
              <w:lastRenderedPageBreak/>
              <w:t>people. Developing friendships.</w:t>
            </w:r>
          </w:p>
          <w:p w14:paraId="42324F79" w14:textId="58400EBF" w:rsidR="007409F7" w:rsidRPr="00D31173" w:rsidRDefault="007409F7" w:rsidP="001304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000000" w:themeColor="text1"/>
            </w:tcBorders>
            <w:shd w:val="clear" w:color="auto" w:fill="FFFF00"/>
          </w:tcPr>
          <w:p w14:paraId="7AF5F32C" w14:textId="77777777" w:rsidR="00130424" w:rsidRDefault="00904DD1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 w:rsidRPr="00904DD1">
              <w:rPr>
                <w:b/>
                <w:bCs/>
                <w:sz w:val="14"/>
                <w:szCs w:val="14"/>
              </w:rPr>
              <w:lastRenderedPageBreak/>
              <w:t>The World</w:t>
            </w:r>
          </w:p>
          <w:p w14:paraId="0696F87F" w14:textId="77777777" w:rsidR="005E64CD" w:rsidRDefault="005E64CD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Environments</w:t>
            </w:r>
          </w:p>
          <w:p w14:paraId="1E1CD2CD" w14:textId="49E4756A" w:rsidR="005E64CD" w:rsidRPr="005E64CD" w:rsidRDefault="005E64CD" w:rsidP="00130424">
            <w:pPr>
              <w:jc w:val="center"/>
              <w:rPr>
                <w:sz w:val="14"/>
                <w:szCs w:val="14"/>
              </w:rPr>
            </w:pPr>
            <w:r w:rsidRPr="005E64CD">
              <w:rPr>
                <w:sz w:val="14"/>
                <w:szCs w:val="14"/>
              </w:rPr>
              <w:t xml:space="preserve">Showing an interest and engaging within different environments. </w:t>
            </w:r>
            <w:r>
              <w:rPr>
                <w:sz w:val="14"/>
                <w:szCs w:val="14"/>
              </w:rPr>
              <w:t xml:space="preserve">Noticing </w:t>
            </w:r>
            <w:r>
              <w:rPr>
                <w:sz w:val="14"/>
                <w:szCs w:val="14"/>
              </w:rPr>
              <w:lastRenderedPageBreak/>
              <w:t xml:space="preserve">features of environment and talking about them. </w:t>
            </w:r>
          </w:p>
        </w:tc>
        <w:tc>
          <w:tcPr>
            <w:tcW w:w="685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2FBCF70F" w14:textId="77777777" w:rsidR="00130424" w:rsidRDefault="00614132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 w:rsidRPr="00614132">
              <w:rPr>
                <w:b/>
                <w:bCs/>
                <w:sz w:val="14"/>
                <w:szCs w:val="14"/>
              </w:rPr>
              <w:lastRenderedPageBreak/>
              <w:t>The World</w:t>
            </w:r>
          </w:p>
          <w:p w14:paraId="3B2D249E" w14:textId="77777777" w:rsidR="00614132" w:rsidRDefault="00614132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Living things</w:t>
            </w:r>
          </w:p>
          <w:p w14:paraId="0697F08A" w14:textId="1CB7DBA2" w:rsidR="00614132" w:rsidRPr="00614132" w:rsidRDefault="00614132" w:rsidP="001304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Showing pleasure and interest in living things. Observe what animals do and talk about </w:t>
            </w:r>
            <w:r>
              <w:rPr>
                <w:sz w:val="14"/>
                <w:szCs w:val="14"/>
              </w:rPr>
              <w:lastRenderedPageBreak/>
              <w:t>them. Develop understandings of growth, decay, and changes over time</w:t>
            </w:r>
            <w:r w:rsidRPr="00614132">
              <w:rPr>
                <w:b/>
                <w:bCs/>
                <w:sz w:val="14"/>
                <w:szCs w:val="14"/>
              </w:rPr>
              <w:t>. (Order caterpillars)</w:t>
            </w:r>
          </w:p>
        </w:tc>
        <w:tc>
          <w:tcPr>
            <w:tcW w:w="667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7AC4608B" w14:textId="77777777" w:rsidR="00130424" w:rsidRDefault="001A6E57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 w:rsidRPr="001A6E57">
              <w:rPr>
                <w:b/>
                <w:bCs/>
                <w:sz w:val="14"/>
                <w:szCs w:val="14"/>
              </w:rPr>
              <w:lastRenderedPageBreak/>
              <w:t>People</w:t>
            </w:r>
          </w:p>
          <w:p w14:paraId="53BB61E4" w14:textId="77777777" w:rsidR="001A6E57" w:rsidRDefault="00F236E4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Transport</w:t>
            </w:r>
          </w:p>
          <w:p w14:paraId="5248B4D0" w14:textId="5374E317" w:rsidR="00F236E4" w:rsidRPr="001A6E57" w:rsidRDefault="00F236E4" w:rsidP="00130424">
            <w:pPr>
              <w:jc w:val="center"/>
              <w:rPr>
                <w:b/>
                <w:bCs/>
                <w:sz w:val="14"/>
                <w:szCs w:val="14"/>
              </w:rPr>
            </w:pPr>
            <w:r w:rsidRPr="00A75736">
              <w:rPr>
                <w:sz w:val="14"/>
                <w:szCs w:val="14"/>
              </w:rPr>
              <w:t>How do we get to school?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F236E4">
              <w:rPr>
                <w:sz w:val="14"/>
                <w:szCs w:val="14"/>
              </w:rPr>
              <w:t xml:space="preserve">Look at pictures of their bus/car and share how adults </w:t>
            </w:r>
            <w:r w:rsidRPr="00F236E4">
              <w:rPr>
                <w:sz w:val="14"/>
                <w:szCs w:val="14"/>
              </w:rPr>
              <w:lastRenderedPageBreak/>
              <w:t>get to school.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6E6535" w:rsidRPr="006E6535">
              <w:rPr>
                <w:sz w:val="14"/>
                <w:szCs w:val="14"/>
              </w:rPr>
              <w:t>Share transport stories. Set up a class bus</w:t>
            </w:r>
            <w:r w:rsidR="00A75736">
              <w:rPr>
                <w:sz w:val="14"/>
                <w:szCs w:val="14"/>
              </w:rPr>
              <w:t xml:space="preserve">. </w:t>
            </w:r>
          </w:p>
        </w:tc>
        <w:tc>
          <w:tcPr>
            <w:tcW w:w="665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4A4D6282" w14:textId="0E12FF09" w:rsidR="00DA120F" w:rsidRPr="00C56428" w:rsidRDefault="00C56428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C56428">
              <w:rPr>
                <w:b/>
                <w:bCs/>
                <w:sz w:val="14"/>
                <w:szCs w:val="14"/>
              </w:rPr>
              <w:lastRenderedPageBreak/>
              <w:t>The World</w:t>
            </w:r>
          </w:p>
          <w:p w14:paraId="09CEB299" w14:textId="6CA38D00" w:rsidR="00C56428" w:rsidRDefault="00C56428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C56428">
              <w:rPr>
                <w:b/>
                <w:bCs/>
                <w:sz w:val="14"/>
                <w:szCs w:val="14"/>
              </w:rPr>
              <w:t>Our physical world</w:t>
            </w:r>
          </w:p>
          <w:p w14:paraId="596525CB" w14:textId="10917509" w:rsidR="00C56428" w:rsidRPr="00C56428" w:rsidRDefault="00C56428" w:rsidP="00DA12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Hot vs cold. Floating vs sinking. How our behaviour effects the environment – recycling. </w:t>
            </w:r>
          </w:p>
          <w:p w14:paraId="15C8F1FE" w14:textId="1EB7596B" w:rsidR="00130424" w:rsidRPr="00D31173" w:rsidRDefault="00130424" w:rsidP="00130424">
            <w:pPr>
              <w:jc w:val="center"/>
              <w:rPr>
                <w:sz w:val="14"/>
                <w:szCs w:val="14"/>
              </w:rPr>
            </w:pPr>
          </w:p>
        </w:tc>
      </w:tr>
      <w:tr w:rsidR="001A5A9B" w:rsidRPr="00D31173" w14:paraId="53B90F7F" w14:textId="77777777" w:rsidTr="00DA120F">
        <w:trPr>
          <w:trHeight w:val="195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4880EFF5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" w:type="pct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58266D8" w14:textId="77777777" w:rsidR="00E0257D" w:rsidRPr="00D31173" w:rsidRDefault="00E0257D" w:rsidP="0054482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76" w:type="pct"/>
            <w:vMerge/>
            <w:tcBorders>
              <w:bottom w:val="single" w:sz="4" w:space="0" w:color="000000" w:themeColor="text1"/>
            </w:tcBorders>
            <w:shd w:val="clear" w:color="auto" w:fill="FFFF00"/>
          </w:tcPr>
          <w:p w14:paraId="46B021F8" w14:textId="77777777" w:rsidR="00E0257D" w:rsidRPr="00D31173" w:rsidRDefault="00E0257D" w:rsidP="005448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0804128C" w14:textId="77777777" w:rsidR="00EC1C01" w:rsidRDefault="00CC5B13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CC5B13">
              <w:rPr>
                <w:b/>
                <w:bCs/>
                <w:sz w:val="14"/>
                <w:szCs w:val="14"/>
              </w:rPr>
              <w:t>Technology</w:t>
            </w:r>
          </w:p>
          <w:p w14:paraId="2F727AC1" w14:textId="05B5833B" w:rsidR="00CC5B13" w:rsidRDefault="00CC5B13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Cause and effect</w:t>
            </w:r>
          </w:p>
          <w:p w14:paraId="1F7815C6" w14:textId="0A895A6A" w:rsidR="00CC5B13" w:rsidRPr="00CC5B13" w:rsidRDefault="00CC5B13" w:rsidP="005448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Requesting and commenting on motivating cause and effect toys. Exploring different equipment. </w:t>
            </w:r>
          </w:p>
          <w:p w14:paraId="0EAE76EF" w14:textId="1F483052" w:rsidR="00CC5B13" w:rsidRPr="00CC5B13" w:rsidRDefault="00CC5B13" w:rsidP="00CC5B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2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59A48A50" w14:textId="77777777" w:rsidR="00EC1C01" w:rsidRDefault="00CC5B13" w:rsidP="00681E18">
            <w:pPr>
              <w:jc w:val="center"/>
              <w:rPr>
                <w:b/>
                <w:bCs/>
                <w:sz w:val="14"/>
                <w:szCs w:val="14"/>
              </w:rPr>
            </w:pPr>
            <w:r w:rsidRPr="00CC5B13">
              <w:rPr>
                <w:b/>
                <w:bCs/>
                <w:sz w:val="14"/>
                <w:szCs w:val="14"/>
              </w:rPr>
              <w:t xml:space="preserve">Technology </w:t>
            </w:r>
          </w:p>
          <w:p w14:paraId="3FC2F349" w14:textId="77777777" w:rsidR="0064117B" w:rsidRDefault="0064117B" w:rsidP="00681E1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Making a choice</w:t>
            </w:r>
          </w:p>
          <w:p w14:paraId="0D2F783C" w14:textId="0ADE28FC" w:rsidR="0064117B" w:rsidRPr="0064117B" w:rsidRDefault="0064117B" w:rsidP="00681E18">
            <w:pPr>
              <w:jc w:val="center"/>
              <w:rPr>
                <w:sz w:val="14"/>
                <w:szCs w:val="14"/>
              </w:rPr>
            </w:pPr>
            <w:r w:rsidRPr="0064117B">
              <w:rPr>
                <w:sz w:val="14"/>
                <w:szCs w:val="14"/>
              </w:rPr>
              <w:t xml:space="preserve">Touch screen/switch skills choosing activities linked to interests and topic – fairy tales. </w:t>
            </w:r>
          </w:p>
        </w:tc>
        <w:tc>
          <w:tcPr>
            <w:tcW w:w="629" w:type="pct"/>
            <w:gridSpan w:val="2"/>
            <w:tcBorders>
              <w:bottom w:val="single" w:sz="4" w:space="0" w:color="000000" w:themeColor="text1"/>
            </w:tcBorders>
            <w:shd w:val="clear" w:color="auto" w:fill="FFFF00"/>
          </w:tcPr>
          <w:p w14:paraId="71244E84" w14:textId="21069789" w:rsidR="00DA120F" w:rsidRPr="00CC5B13" w:rsidRDefault="00CC5B13" w:rsidP="00DA120F">
            <w:pPr>
              <w:jc w:val="center"/>
              <w:rPr>
                <w:b/>
                <w:bCs/>
                <w:sz w:val="14"/>
                <w:szCs w:val="14"/>
              </w:rPr>
            </w:pPr>
            <w:r w:rsidRPr="00CC5B13">
              <w:rPr>
                <w:b/>
                <w:bCs/>
                <w:sz w:val="14"/>
                <w:szCs w:val="14"/>
              </w:rPr>
              <w:t>Technology</w:t>
            </w:r>
          </w:p>
          <w:p w14:paraId="6BF7759E" w14:textId="77777777" w:rsidR="00EC1C01" w:rsidRPr="0047588D" w:rsidRDefault="00EC1C01" w:rsidP="00681E18">
            <w:pPr>
              <w:jc w:val="center"/>
              <w:rPr>
                <w:b/>
                <w:bCs/>
                <w:sz w:val="14"/>
                <w:szCs w:val="14"/>
              </w:rPr>
            </w:pPr>
            <w:r w:rsidRPr="00D31173">
              <w:rPr>
                <w:sz w:val="14"/>
                <w:szCs w:val="14"/>
              </w:rPr>
              <w:t xml:space="preserve"> </w:t>
            </w:r>
            <w:r w:rsidR="0047588D" w:rsidRPr="0047588D">
              <w:rPr>
                <w:b/>
                <w:bCs/>
                <w:sz w:val="14"/>
                <w:szCs w:val="14"/>
              </w:rPr>
              <w:t>Information technology</w:t>
            </w:r>
          </w:p>
          <w:p w14:paraId="18E50B0D" w14:textId="63B16439" w:rsidR="0047588D" w:rsidRPr="00D31173" w:rsidRDefault="0054340C" w:rsidP="00681E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Understanding that when we do something, it makes something else happens. What different things do we us technology for?</w:t>
            </w:r>
          </w:p>
        </w:tc>
        <w:tc>
          <w:tcPr>
            <w:tcW w:w="685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7BB4982B" w14:textId="77777777" w:rsidR="00EC1C01" w:rsidRDefault="00CC5B13" w:rsidP="001507FF">
            <w:pPr>
              <w:jc w:val="center"/>
              <w:rPr>
                <w:b/>
                <w:bCs/>
                <w:sz w:val="14"/>
                <w:szCs w:val="14"/>
              </w:rPr>
            </w:pPr>
            <w:r w:rsidRPr="00CC5B13">
              <w:rPr>
                <w:b/>
                <w:bCs/>
                <w:sz w:val="14"/>
                <w:szCs w:val="14"/>
              </w:rPr>
              <w:t>Technology</w:t>
            </w:r>
          </w:p>
          <w:p w14:paraId="2BEDE240" w14:textId="5D2E709B" w:rsidR="0054340C" w:rsidRDefault="00E95BBE" w:rsidP="001507F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Computers vs iPad</w:t>
            </w:r>
          </w:p>
          <w:p w14:paraId="556F1681" w14:textId="3B66214C" w:rsidR="00E95BBE" w:rsidRPr="00BA618B" w:rsidRDefault="00BA618B" w:rsidP="001507FF">
            <w:pPr>
              <w:jc w:val="center"/>
              <w:rPr>
                <w:sz w:val="14"/>
                <w:szCs w:val="14"/>
              </w:rPr>
            </w:pPr>
            <w:r w:rsidRPr="00BA618B">
              <w:rPr>
                <w:sz w:val="14"/>
                <w:szCs w:val="14"/>
              </w:rPr>
              <w:t xml:space="preserve">What is a computer? What is an iPad? What can we do one each of them? Turn taking games. </w:t>
            </w:r>
          </w:p>
          <w:p w14:paraId="78B14828" w14:textId="4A4749FA" w:rsidR="00E95BBE" w:rsidRPr="00CC5B13" w:rsidRDefault="00E95BBE" w:rsidP="001507F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5902DD2A" w14:textId="2D35E70D" w:rsidR="00F236E4" w:rsidRDefault="00F236E4" w:rsidP="00F236E4">
            <w:pPr>
              <w:jc w:val="center"/>
              <w:rPr>
                <w:b/>
                <w:bCs/>
                <w:sz w:val="14"/>
                <w:szCs w:val="14"/>
              </w:rPr>
            </w:pPr>
            <w:r w:rsidRPr="00F236E4">
              <w:rPr>
                <w:b/>
                <w:bCs/>
                <w:sz w:val="14"/>
                <w:szCs w:val="14"/>
              </w:rPr>
              <w:t>Technology</w:t>
            </w:r>
          </w:p>
          <w:p w14:paraId="07ED99BE" w14:textId="7BA71FBC" w:rsidR="00F236E4" w:rsidRPr="00F236E4" w:rsidRDefault="00F236E4" w:rsidP="00F236E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Operating equipment</w:t>
            </w:r>
          </w:p>
          <w:p w14:paraId="214D7E56" w14:textId="3DCE44E5" w:rsidR="00F236E4" w:rsidRPr="00D31173" w:rsidRDefault="00F236E4" w:rsidP="00F236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Making transport toys work. Commenting and requesting transport toys and learning how to make them work.</w:t>
            </w:r>
          </w:p>
        </w:tc>
        <w:tc>
          <w:tcPr>
            <w:tcW w:w="665" w:type="pct"/>
            <w:tcBorders>
              <w:bottom w:val="single" w:sz="4" w:space="0" w:color="000000" w:themeColor="text1"/>
            </w:tcBorders>
            <w:shd w:val="clear" w:color="auto" w:fill="FFFF00"/>
          </w:tcPr>
          <w:p w14:paraId="14734051" w14:textId="77777777" w:rsidR="00EC1C01" w:rsidRDefault="00CC5B13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 w:rsidRPr="00CC5B13">
              <w:rPr>
                <w:b/>
                <w:bCs/>
                <w:sz w:val="14"/>
                <w:szCs w:val="14"/>
              </w:rPr>
              <w:t>Technology</w:t>
            </w:r>
          </w:p>
          <w:p w14:paraId="1C158ED9" w14:textId="77777777" w:rsidR="008F32F7" w:rsidRDefault="008F32F7" w:rsidP="0054482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Everyday technology</w:t>
            </w:r>
          </w:p>
          <w:p w14:paraId="22167CA8" w14:textId="4C4527E2" w:rsidR="008F32F7" w:rsidRPr="008F32F7" w:rsidRDefault="008F32F7" w:rsidP="00544827">
            <w:pPr>
              <w:jc w:val="center"/>
              <w:rPr>
                <w:sz w:val="14"/>
                <w:szCs w:val="14"/>
              </w:rPr>
            </w:pPr>
            <w:r w:rsidRPr="008F32F7">
              <w:rPr>
                <w:sz w:val="14"/>
                <w:szCs w:val="14"/>
              </w:rPr>
              <w:t xml:space="preserve">Using technology skills we have developed across the year to access a variety of motivating equipment </w:t>
            </w:r>
            <w:r>
              <w:rPr>
                <w:sz w:val="14"/>
                <w:szCs w:val="14"/>
              </w:rPr>
              <w:t>for</w:t>
            </w:r>
            <w:r w:rsidRPr="008F32F7">
              <w:rPr>
                <w:sz w:val="14"/>
                <w:szCs w:val="14"/>
              </w:rPr>
              <w:t xml:space="preserve"> a purpose. </w:t>
            </w:r>
          </w:p>
        </w:tc>
      </w:tr>
      <w:tr w:rsidR="001A5A9B" w:rsidRPr="00D31173" w14:paraId="73B37BE7" w14:textId="77777777" w:rsidTr="00DA120F">
        <w:trPr>
          <w:trHeight w:val="688"/>
        </w:trPr>
        <w:tc>
          <w:tcPr>
            <w:tcW w:w="161" w:type="pct"/>
            <w:vMerge/>
            <w:shd w:val="clear" w:color="auto" w:fill="F2F2F2" w:themeFill="background1" w:themeFillShade="F2"/>
          </w:tcPr>
          <w:p w14:paraId="7D946C80" w14:textId="77777777" w:rsidR="00E0257D" w:rsidRPr="00D31173" w:rsidRDefault="00E0257D" w:rsidP="0054482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</w:tcPr>
          <w:p w14:paraId="421363E2" w14:textId="77777777" w:rsidR="00E0257D" w:rsidRPr="00D31173" w:rsidRDefault="00E0257D" w:rsidP="00E0257D">
            <w:pPr>
              <w:jc w:val="center"/>
              <w:rPr>
                <w:i/>
                <w:sz w:val="14"/>
                <w:szCs w:val="10"/>
              </w:rPr>
            </w:pPr>
            <w:r w:rsidRPr="00D31173">
              <w:rPr>
                <w:b/>
                <w:sz w:val="16"/>
                <w:szCs w:val="10"/>
              </w:rPr>
              <w:t xml:space="preserve">Religious Education </w:t>
            </w:r>
          </w:p>
          <w:p w14:paraId="7CEBB8D4" w14:textId="77777777" w:rsidR="00E0257D" w:rsidRPr="00D31173" w:rsidRDefault="00E0257D" w:rsidP="00544827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476" w:type="pct"/>
            <w:shd w:val="clear" w:color="auto" w:fill="A6A6A6" w:themeFill="background1" w:themeFillShade="A6"/>
          </w:tcPr>
          <w:p w14:paraId="7A1E9426" w14:textId="77777777" w:rsidR="00EC1C01" w:rsidRPr="00D31173" w:rsidRDefault="00E12B76" w:rsidP="00EC1C01">
            <w:pPr>
              <w:jc w:val="center"/>
              <w:rPr>
                <w:b/>
                <w:sz w:val="16"/>
                <w:szCs w:val="16"/>
              </w:rPr>
            </w:pPr>
            <w:r w:rsidRPr="00D31173">
              <w:rPr>
                <w:b/>
                <w:sz w:val="14"/>
                <w:szCs w:val="16"/>
              </w:rPr>
              <w:t xml:space="preserve">Teachings, </w:t>
            </w:r>
            <w:r w:rsidR="00E0257D" w:rsidRPr="00D31173">
              <w:rPr>
                <w:b/>
                <w:sz w:val="14"/>
                <w:szCs w:val="16"/>
              </w:rPr>
              <w:t>Practices, Values, Themes &amp; Concepts</w:t>
            </w:r>
          </w:p>
          <w:p w14:paraId="02266ED1" w14:textId="77777777" w:rsidR="00E0257D" w:rsidRPr="00D31173" w:rsidRDefault="00E0257D" w:rsidP="00E025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pct"/>
            <w:shd w:val="clear" w:color="auto" w:fill="A6A6A6" w:themeFill="background1" w:themeFillShade="A6"/>
          </w:tcPr>
          <w:p w14:paraId="10860E5F" w14:textId="42542C26" w:rsidR="00637B9C" w:rsidRPr="00637B9C" w:rsidRDefault="00A97B6E" w:rsidP="00637B9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Christianity - </w:t>
            </w:r>
            <w:r w:rsidR="00637B9C" w:rsidRPr="00637B9C">
              <w:rPr>
                <w:rFonts w:cstheme="minorHAnsi"/>
                <w:b/>
                <w:sz w:val="14"/>
                <w:szCs w:val="14"/>
              </w:rPr>
              <w:t>Belonging/ special people</w:t>
            </w:r>
          </w:p>
          <w:p w14:paraId="7A6D8710" w14:textId="7ED3C755" w:rsidR="00E0257D" w:rsidRDefault="00637B9C" w:rsidP="00A97B6E">
            <w:pPr>
              <w:jc w:val="center"/>
              <w:rPr>
                <w:sz w:val="12"/>
                <w:szCs w:val="10"/>
              </w:rPr>
            </w:pPr>
            <w:r w:rsidRPr="00637B9C">
              <w:rPr>
                <w:rFonts w:cstheme="minorHAnsi"/>
                <w:bCs/>
                <w:sz w:val="14"/>
                <w:szCs w:val="14"/>
              </w:rPr>
              <w:t xml:space="preserve">Our family and what make a family. </w:t>
            </w:r>
            <w:r>
              <w:rPr>
                <w:sz w:val="12"/>
                <w:szCs w:val="10"/>
              </w:rPr>
              <w:t>Share story – what’s In the egg, little pip?</w:t>
            </w:r>
          </w:p>
          <w:p w14:paraId="1D92F487" w14:textId="00C47A6D" w:rsidR="00A97B6E" w:rsidRPr="00A97B6E" w:rsidRDefault="00A97B6E" w:rsidP="00A97B6E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>
              <w:rPr>
                <w:sz w:val="12"/>
                <w:szCs w:val="10"/>
              </w:rPr>
              <w:t>Harvest festival – change in weather, being thankful, making veg soup. Share story ‘Little red hen’.</w:t>
            </w:r>
          </w:p>
          <w:p w14:paraId="56E37968" w14:textId="77777777" w:rsidR="00E0257D" w:rsidRPr="00D31173" w:rsidRDefault="00E0257D" w:rsidP="00544827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622" w:type="pct"/>
            <w:shd w:val="clear" w:color="auto" w:fill="A6A6A6" w:themeFill="background1" w:themeFillShade="A6"/>
          </w:tcPr>
          <w:p w14:paraId="033524A8" w14:textId="65E1F8A5" w:rsidR="00E0257D" w:rsidRDefault="00A97B6E" w:rsidP="00544827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 xml:space="preserve">Diwali/ </w:t>
            </w:r>
            <w:r w:rsidRPr="00A97B6E">
              <w:rPr>
                <w:b/>
                <w:sz w:val="14"/>
                <w:szCs w:val="12"/>
              </w:rPr>
              <w:t>Christianity – Why is Christmas celebrated by Christians?</w:t>
            </w:r>
          </w:p>
          <w:p w14:paraId="290CB4D9" w14:textId="789AED5B" w:rsidR="00A97B6E" w:rsidRPr="00A97B6E" w:rsidRDefault="00A97B6E" w:rsidP="00544827">
            <w:pPr>
              <w:jc w:val="center"/>
              <w:rPr>
                <w:bCs/>
                <w:sz w:val="14"/>
                <w:szCs w:val="12"/>
              </w:rPr>
            </w:pPr>
            <w:r w:rsidRPr="00A97B6E">
              <w:rPr>
                <w:bCs/>
                <w:sz w:val="14"/>
                <w:szCs w:val="12"/>
              </w:rPr>
              <w:t xml:space="preserve">Other people do different things and traditions. </w:t>
            </w:r>
          </w:p>
          <w:p w14:paraId="351C3DA2" w14:textId="699BC1AB" w:rsidR="00A97B6E" w:rsidRPr="00A97B6E" w:rsidRDefault="00A97B6E" w:rsidP="0054482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 xml:space="preserve">Share nativity story. Visiting churches. Being thankful – giving and receiving. </w:t>
            </w:r>
          </w:p>
          <w:p w14:paraId="1DA570A4" w14:textId="1839F9E9" w:rsidR="00A97B6E" w:rsidRPr="00A97B6E" w:rsidRDefault="00A97B6E" w:rsidP="00544827">
            <w:pPr>
              <w:jc w:val="center"/>
              <w:rPr>
                <w:bCs/>
                <w:sz w:val="12"/>
                <w:szCs w:val="10"/>
              </w:rPr>
            </w:pPr>
          </w:p>
        </w:tc>
        <w:tc>
          <w:tcPr>
            <w:tcW w:w="629" w:type="pct"/>
            <w:gridSpan w:val="2"/>
            <w:shd w:val="clear" w:color="auto" w:fill="A6A6A6" w:themeFill="background1" w:themeFillShade="A6"/>
          </w:tcPr>
          <w:p w14:paraId="18D1A4B3" w14:textId="50CF72BD" w:rsidR="00E0257D" w:rsidRDefault="00A22F15" w:rsidP="00544827">
            <w:pPr>
              <w:jc w:val="center"/>
              <w:rPr>
                <w:b/>
                <w:bCs/>
                <w:sz w:val="14"/>
                <w:szCs w:val="12"/>
              </w:rPr>
            </w:pPr>
            <w:r w:rsidRPr="00A22F15">
              <w:rPr>
                <w:b/>
                <w:bCs/>
                <w:sz w:val="14"/>
                <w:szCs w:val="12"/>
              </w:rPr>
              <w:t xml:space="preserve">Christianity - </w:t>
            </w:r>
            <w:r>
              <w:rPr>
                <w:b/>
                <w:bCs/>
                <w:sz w:val="14"/>
                <w:szCs w:val="12"/>
              </w:rPr>
              <w:t xml:space="preserve">How the world was made. New life. </w:t>
            </w:r>
          </w:p>
          <w:p w14:paraId="75EAEE93" w14:textId="1F1BA7C9" w:rsidR="00A22F15" w:rsidRDefault="00A22F15" w:rsidP="00544827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Baptisms – shared story ‘the ugly duckling. </w:t>
            </w:r>
          </w:p>
          <w:p w14:paraId="592E79B3" w14:textId="13191E88" w:rsidR="00A22F15" w:rsidRPr="00A22F15" w:rsidRDefault="00A22F15" w:rsidP="00A22F1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How to look after our world – growing plants and watering.</w:t>
            </w:r>
          </w:p>
          <w:p w14:paraId="1334FBF8" w14:textId="77777777" w:rsidR="00A22F15" w:rsidRPr="00A864E7" w:rsidRDefault="00A22F15" w:rsidP="00544827">
            <w:pPr>
              <w:jc w:val="center"/>
              <w:rPr>
                <w:sz w:val="14"/>
                <w:szCs w:val="12"/>
              </w:rPr>
            </w:pPr>
            <w:r w:rsidRPr="00A864E7">
              <w:rPr>
                <w:sz w:val="14"/>
                <w:szCs w:val="12"/>
              </w:rPr>
              <w:t xml:space="preserve">Shrove Tuesday. </w:t>
            </w:r>
          </w:p>
          <w:p w14:paraId="03090611" w14:textId="2CDC6BAD" w:rsidR="00A22F15" w:rsidRPr="00A22F15" w:rsidRDefault="00A22F15" w:rsidP="00544827">
            <w:pPr>
              <w:jc w:val="center"/>
              <w:rPr>
                <w:b/>
                <w:bCs/>
                <w:sz w:val="12"/>
                <w:szCs w:val="10"/>
              </w:rPr>
            </w:pPr>
            <w:r w:rsidRPr="00A864E7">
              <w:rPr>
                <w:sz w:val="14"/>
                <w:szCs w:val="12"/>
              </w:rPr>
              <w:t>Valentines day.</w:t>
            </w:r>
            <w:r w:rsidRPr="00A864E7">
              <w:rPr>
                <w:b/>
                <w:bCs/>
                <w:sz w:val="14"/>
                <w:szCs w:val="12"/>
              </w:rPr>
              <w:t xml:space="preserve"> </w:t>
            </w:r>
          </w:p>
        </w:tc>
        <w:tc>
          <w:tcPr>
            <w:tcW w:w="685" w:type="pct"/>
            <w:shd w:val="clear" w:color="auto" w:fill="A6A6A6" w:themeFill="background1" w:themeFillShade="A6"/>
          </w:tcPr>
          <w:p w14:paraId="534B61A3" w14:textId="3C1051F8" w:rsidR="00E0257D" w:rsidRDefault="00A864E7" w:rsidP="00DA120F">
            <w:pPr>
              <w:jc w:val="center"/>
              <w:rPr>
                <w:b/>
                <w:sz w:val="14"/>
                <w:szCs w:val="12"/>
              </w:rPr>
            </w:pPr>
            <w:r w:rsidRPr="00A864E7">
              <w:rPr>
                <w:b/>
                <w:sz w:val="14"/>
                <w:szCs w:val="12"/>
              </w:rPr>
              <w:t xml:space="preserve">Humanism/Christianity </w:t>
            </w:r>
            <w:r>
              <w:rPr>
                <w:b/>
                <w:sz w:val="14"/>
                <w:szCs w:val="12"/>
              </w:rPr>
              <w:t>– What is respect?</w:t>
            </w:r>
          </w:p>
          <w:p w14:paraId="59257414" w14:textId="0119FDBA" w:rsidR="00A864E7" w:rsidRDefault="00A864E7" w:rsidP="00DA120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 xml:space="preserve">Handling artefacts with respect. Forgiveness and solving conflicts. </w:t>
            </w:r>
          </w:p>
          <w:p w14:paraId="5D27747A" w14:textId="27E4362F" w:rsidR="00A864E7" w:rsidRPr="00A864E7" w:rsidRDefault="00A864E7" w:rsidP="00DA120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 xml:space="preserve">Church visit. </w:t>
            </w:r>
          </w:p>
          <w:p w14:paraId="55E501F4" w14:textId="05239636" w:rsidR="00A864E7" w:rsidRPr="00A864E7" w:rsidRDefault="00A864E7" w:rsidP="00DA120F">
            <w:pPr>
              <w:jc w:val="center"/>
              <w:rPr>
                <w:bCs/>
                <w:sz w:val="12"/>
                <w:szCs w:val="10"/>
              </w:rPr>
            </w:pPr>
            <w:r w:rsidRPr="00A864E7">
              <w:rPr>
                <w:bCs/>
                <w:sz w:val="12"/>
                <w:szCs w:val="10"/>
              </w:rPr>
              <w:t>‘</w:t>
            </w:r>
            <w:r w:rsidRPr="00A864E7">
              <w:rPr>
                <w:bCs/>
                <w:sz w:val="14"/>
                <w:szCs w:val="12"/>
              </w:rPr>
              <w:t>God gives us the light of love’</w:t>
            </w:r>
          </w:p>
        </w:tc>
        <w:tc>
          <w:tcPr>
            <w:tcW w:w="667" w:type="pct"/>
            <w:shd w:val="clear" w:color="auto" w:fill="A6A6A6" w:themeFill="background1" w:themeFillShade="A6"/>
          </w:tcPr>
          <w:p w14:paraId="51B500DD" w14:textId="6B803FB4" w:rsidR="00E0257D" w:rsidRPr="006479BD" w:rsidRDefault="003017C8" w:rsidP="00544827">
            <w:pPr>
              <w:jc w:val="center"/>
              <w:rPr>
                <w:b/>
                <w:sz w:val="14"/>
                <w:szCs w:val="12"/>
              </w:rPr>
            </w:pPr>
            <w:r w:rsidRPr="006479BD">
              <w:rPr>
                <w:b/>
                <w:sz w:val="14"/>
                <w:szCs w:val="12"/>
              </w:rPr>
              <w:t xml:space="preserve">Islam/Christianity </w:t>
            </w:r>
          </w:p>
          <w:p w14:paraId="0CAA48E6" w14:textId="77777777" w:rsidR="003017C8" w:rsidRDefault="003017C8" w:rsidP="0054482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017C8">
              <w:rPr>
                <w:rFonts w:cstheme="minorHAnsi"/>
                <w:sz w:val="14"/>
                <w:szCs w:val="14"/>
              </w:rPr>
              <w:t>How and why are Allah and Muhammad (PBUH) important to Muslims?</w:t>
            </w:r>
          </w:p>
          <w:p w14:paraId="0CAB2554" w14:textId="6BB40C67" w:rsidR="003017C8" w:rsidRPr="003017C8" w:rsidRDefault="003017C8" w:rsidP="00544827">
            <w:pPr>
              <w:jc w:val="center"/>
              <w:rPr>
                <w:rFonts w:cstheme="minorHAnsi"/>
                <w:bCs/>
                <w:sz w:val="12"/>
                <w:szCs w:val="10"/>
              </w:rPr>
            </w:pPr>
            <w:r w:rsidRPr="003017C8">
              <w:rPr>
                <w:rFonts w:cstheme="minorHAnsi"/>
                <w:bCs/>
                <w:sz w:val="12"/>
                <w:szCs w:val="10"/>
              </w:rPr>
              <w:t>Look at special books – bible and Quran</w:t>
            </w:r>
            <w:r>
              <w:rPr>
                <w:rFonts w:cstheme="minorHAnsi"/>
                <w:bCs/>
                <w:sz w:val="12"/>
                <w:szCs w:val="10"/>
              </w:rPr>
              <w:t xml:space="preserve"> and share moral story ‘the lost sheep’.</w:t>
            </w:r>
          </w:p>
        </w:tc>
        <w:tc>
          <w:tcPr>
            <w:tcW w:w="665" w:type="pct"/>
            <w:shd w:val="clear" w:color="auto" w:fill="A6A6A6" w:themeFill="background1" w:themeFillShade="A6"/>
          </w:tcPr>
          <w:p w14:paraId="4587173B" w14:textId="77777777" w:rsidR="00E0257D" w:rsidRDefault="006479BD" w:rsidP="00544827">
            <w:pPr>
              <w:jc w:val="center"/>
              <w:rPr>
                <w:b/>
                <w:bCs/>
                <w:sz w:val="12"/>
                <w:szCs w:val="10"/>
              </w:rPr>
            </w:pPr>
            <w:r w:rsidRPr="006479BD">
              <w:rPr>
                <w:b/>
                <w:bCs/>
                <w:sz w:val="14"/>
                <w:szCs w:val="12"/>
              </w:rPr>
              <w:t>Islam/Christianity -</w:t>
            </w:r>
            <w:r>
              <w:rPr>
                <w:b/>
                <w:bCs/>
                <w:sz w:val="12"/>
                <w:szCs w:val="10"/>
              </w:rPr>
              <w:t xml:space="preserve"> </w:t>
            </w:r>
            <w:r w:rsidRPr="006479BD">
              <w:rPr>
                <w:b/>
                <w:bCs/>
                <w:sz w:val="12"/>
                <w:szCs w:val="10"/>
              </w:rPr>
              <w:t xml:space="preserve"> </w:t>
            </w:r>
            <w:r w:rsidR="00E0257D" w:rsidRPr="006479BD">
              <w:rPr>
                <w:b/>
                <w:bCs/>
                <w:sz w:val="12"/>
                <w:szCs w:val="10"/>
              </w:rPr>
              <w:t xml:space="preserve"> </w:t>
            </w:r>
            <w:r>
              <w:rPr>
                <w:b/>
                <w:bCs/>
                <w:sz w:val="12"/>
                <w:szCs w:val="10"/>
              </w:rPr>
              <w:t>Special places</w:t>
            </w:r>
          </w:p>
          <w:p w14:paraId="3790D9C2" w14:textId="2A9901E4" w:rsidR="006479BD" w:rsidRDefault="006479BD" w:rsidP="00544827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 xml:space="preserve">What is a Mosque and how do Muslims express new beginnings? </w:t>
            </w:r>
          </w:p>
          <w:p w14:paraId="3E7398A3" w14:textId="4437B13F" w:rsidR="006479BD" w:rsidRPr="006479BD" w:rsidRDefault="006479BD" w:rsidP="00544827">
            <w:pPr>
              <w:jc w:val="center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  <w:t xml:space="preserve">Look at local places of worship and what happens inside. What are your favourite places? Share photos of favourite places. Visit a special place on the school grounds. </w:t>
            </w:r>
          </w:p>
        </w:tc>
      </w:tr>
      <w:tr w:rsidR="001A5A9B" w:rsidRPr="00D31173" w14:paraId="48744A20" w14:textId="77777777" w:rsidTr="00DA120F">
        <w:trPr>
          <w:trHeight w:val="396"/>
        </w:trPr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A55330" w14:textId="5A6DEDF2" w:rsidR="00DA120F" w:rsidRPr="00D31173" w:rsidRDefault="00B859BC" w:rsidP="00544827">
            <w:pPr>
              <w:rPr>
                <w:sz w:val="16"/>
                <w:szCs w:val="12"/>
              </w:rPr>
            </w:pPr>
            <w:r w:rsidRPr="00D31173">
              <w:rPr>
                <w:b/>
                <w:sz w:val="16"/>
                <w:szCs w:val="12"/>
              </w:rPr>
              <w:t>Enrichment Opportunities</w:t>
            </w:r>
            <w:r>
              <w:rPr>
                <w:b/>
                <w:sz w:val="16"/>
                <w:szCs w:val="12"/>
              </w:rPr>
              <w:t>/Ideas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2E679E2" w14:textId="2F12842D" w:rsidR="00432A16" w:rsidRDefault="00432A16" w:rsidP="00432A1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Superhero dress up day</w:t>
            </w:r>
          </w:p>
          <w:p w14:paraId="14CB088B" w14:textId="3EDEC79E" w:rsidR="00DA120F" w:rsidRPr="00EE1337" w:rsidRDefault="00DA120F" w:rsidP="00544827">
            <w:pPr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D08E7E1" w14:textId="77777777" w:rsidR="00DA120F" w:rsidRDefault="00EE1337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Tatton Park – Fairy tales themed days.</w:t>
            </w:r>
          </w:p>
          <w:p w14:paraId="5BC2631C" w14:textId="77777777" w:rsidR="00EE1337" w:rsidRDefault="00EE1337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Visits from the Wolf/Goldilocks – staff dress up. </w:t>
            </w:r>
          </w:p>
          <w:p w14:paraId="2C754576" w14:textId="4CA4CFEB" w:rsidR="0036539C" w:rsidRPr="00EE1337" w:rsidRDefault="0036539C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CAFT/FOW Christmas party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64A3B5B" w14:textId="77777777" w:rsidR="00432A16" w:rsidRDefault="00432A16" w:rsidP="00432A1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Colour dress up day – each class takes a colour </w:t>
            </w:r>
          </w:p>
          <w:p w14:paraId="742AAD5E" w14:textId="4E969671" w:rsidR="00FB2F3E" w:rsidRPr="00EE1337" w:rsidRDefault="00FB2F3E" w:rsidP="00432A16">
            <w:pPr>
              <w:rPr>
                <w:sz w:val="12"/>
                <w:szCs w:val="1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C72AAFE" w14:textId="0E3EEFA6" w:rsidR="00DA120F" w:rsidRDefault="00B56981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Buy caterpillars set </w:t>
            </w:r>
          </w:p>
          <w:p w14:paraId="1F7C606A" w14:textId="294DB6E2" w:rsidR="00663BBD" w:rsidRDefault="0031306F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Pathway</w:t>
            </w:r>
            <w:r w:rsidR="00663BBD">
              <w:rPr>
                <w:sz w:val="12"/>
                <w:szCs w:val="12"/>
              </w:rPr>
              <w:t xml:space="preserve"> Ugly Bug Ball</w:t>
            </w:r>
          </w:p>
          <w:p w14:paraId="29F67E5C" w14:textId="6B0613CC" w:rsidR="00B56981" w:rsidRPr="00FD4282" w:rsidRDefault="00B56981" w:rsidP="00544827">
            <w:pPr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F65F36F" w14:textId="77777777" w:rsidR="00DA120F" w:rsidRDefault="00D40927" w:rsidP="00D409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Catch a bus</w:t>
            </w:r>
          </w:p>
          <w:p w14:paraId="7B0888A0" w14:textId="77777777" w:rsidR="00D40927" w:rsidRDefault="00D40927" w:rsidP="00D409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Tractor visit</w:t>
            </w:r>
          </w:p>
          <w:p w14:paraId="4F1E781D" w14:textId="564B4EC8" w:rsidR="00D40927" w:rsidRPr="00D40927" w:rsidRDefault="00D40927" w:rsidP="00D409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Police car/fire engine visit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330F5DE" w14:textId="77777777" w:rsidR="00DA120F" w:rsidRDefault="005E23BC" w:rsidP="005E23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Pirate dress up day</w:t>
            </w:r>
          </w:p>
          <w:p w14:paraId="5493E2E5" w14:textId="0F62EFC0" w:rsidR="005E23BC" w:rsidRPr="005E23BC" w:rsidRDefault="00B77120" w:rsidP="005E23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Pathway</w:t>
            </w:r>
            <w:r w:rsidR="005E23BC">
              <w:rPr>
                <w:sz w:val="12"/>
                <w:szCs w:val="12"/>
              </w:rPr>
              <w:t xml:space="preserve"> treasure hunt</w:t>
            </w:r>
          </w:p>
        </w:tc>
      </w:tr>
      <w:tr w:rsidR="001A5A9B" w:rsidRPr="00D31173" w14:paraId="1AA2472B" w14:textId="77777777" w:rsidTr="00CE70D8">
        <w:trPr>
          <w:trHeight w:val="396"/>
        </w:trPr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8A9075" w14:textId="77777777" w:rsidR="00DA120F" w:rsidRDefault="00DA120F" w:rsidP="00544827">
            <w:pPr>
              <w:rPr>
                <w:b/>
                <w:sz w:val="16"/>
                <w:szCs w:val="12"/>
              </w:rPr>
            </w:pPr>
            <w:r w:rsidRPr="00D31173">
              <w:rPr>
                <w:b/>
                <w:sz w:val="16"/>
                <w:szCs w:val="12"/>
              </w:rPr>
              <w:t xml:space="preserve">Key </w:t>
            </w:r>
            <w:r w:rsidR="00CE70D8">
              <w:rPr>
                <w:b/>
                <w:sz w:val="16"/>
                <w:szCs w:val="12"/>
              </w:rPr>
              <w:t xml:space="preserve">EYFS </w:t>
            </w:r>
            <w:r w:rsidRPr="00D31173">
              <w:rPr>
                <w:b/>
                <w:sz w:val="16"/>
                <w:szCs w:val="12"/>
              </w:rPr>
              <w:t>dates and themed days</w:t>
            </w:r>
            <w:r w:rsidR="00D31173" w:rsidRPr="00D31173">
              <w:rPr>
                <w:b/>
                <w:sz w:val="16"/>
                <w:szCs w:val="12"/>
              </w:rPr>
              <w:t xml:space="preserve"> linked to British culture</w:t>
            </w:r>
          </w:p>
          <w:p w14:paraId="1A785474" w14:textId="77777777" w:rsidR="00735A4D" w:rsidRDefault="00735A4D" w:rsidP="00544827">
            <w:pPr>
              <w:rPr>
                <w:b/>
                <w:sz w:val="16"/>
                <w:szCs w:val="12"/>
              </w:rPr>
            </w:pPr>
          </w:p>
          <w:p w14:paraId="0A5AB905" w14:textId="154CB6FE" w:rsidR="00735A4D" w:rsidRPr="00D31173" w:rsidRDefault="00735A4D" w:rsidP="00544827">
            <w:pPr>
              <w:rPr>
                <w:b/>
                <w:sz w:val="16"/>
                <w:szCs w:val="12"/>
              </w:rPr>
            </w:pPr>
            <w:r w:rsidRPr="009F3741">
              <w:rPr>
                <w:bCs/>
                <w:i/>
                <w:iCs/>
                <w:sz w:val="16"/>
                <w:szCs w:val="12"/>
              </w:rPr>
              <w:t>Come and learn dates in bold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7FC0508" w14:textId="4C71A0D5" w:rsidR="00D31173" w:rsidRPr="00D31173" w:rsidRDefault="009B1E07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Bonfire</w:t>
            </w:r>
            <w:r w:rsidR="00F91662">
              <w:rPr>
                <w:sz w:val="12"/>
                <w:szCs w:val="12"/>
              </w:rPr>
              <w:t xml:space="preserve">/spooky </w:t>
            </w:r>
            <w:r w:rsidR="00D31173" w:rsidRPr="00D31173">
              <w:rPr>
                <w:sz w:val="12"/>
                <w:szCs w:val="12"/>
              </w:rPr>
              <w:t>themed week (last week)</w:t>
            </w:r>
          </w:p>
          <w:p w14:paraId="5BDF437A" w14:textId="707C65A1" w:rsidR="00D31173" w:rsidRPr="00D31173" w:rsidRDefault="00735A4D" w:rsidP="00544827">
            <w:pPr>
              <w:rPr>
                <w:sz w:val="12"/>
                <w:szCs w:val="12"/>
              </w:rPr>
            </w:pPr>
            <w:r w:rsidRPr="00517864">
              <w:rPr>
                <w:b/>
                <w:bCs/>
                <w:sz w:val="12"/>
                <w:szCs w:val="12"/>
              </w:rPr>
              <w:t>Come and Learn session – linked to school routines and individual communication systems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1D47133" w14:textId="6C497613" w:rsidR="009B1E07" w:rsidRPr="00D31173" w:rsidRDefault="009B1E07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Diwali themed day</w:t>
            </w:r>
          </w:p>
          <w:p w14:paraId="4D47CEF9" w14:textId="77777777" w:rsidR="003866E9" w:rsidRDefault="00D31173" w:rsidP="00544827">
            <w:pPr>
              <w:rPr>
                <w:sz w:val="12"/>
                <w:szCs w:val="12"/>
              </w:rPr>
            </w:pPr>
            <w:r w:rsidRPr="00D31173">
              <w:rPr>
                <w:sz w:val="12"/>
                <w:szCs w:val="12"/>
              </w:rPr>
              <w:t>Christmas themed weeks (last two weeks of half term)</w:t>
            </w:r>
          </w:p>
          <w:p w14:paraId="5578A033" w14:textId="1FBC3604" w:rsidR="00735A4D" w:rsidRPr="00D31173" w:rsidRDefault="00735A4D" w:rsidP="00544827">
            <w:pPr>
              <w:rPr>
                <w:sz w:val="12"/>
                <w:szCs w:val="12"/>
              </w:rPr>
            </w:pPr>
            <w:r w:rsidRPr="00517864">
              <w:rPr>
                <w:b/>
                <w:bCs/>
                <w:sz w:val="12"/>
                <w:szCs w:val="12"/>
              </w:rPr>
              <w:t>EYFS Christmas play – linked to this half terms ‘come and learn’ session</w:t>
            </w:r>
            <w:r>
              <w:rPr>
                <w:b/>
                <w:bCs/>
                <w:sz w:val="12"/>
                <w:szCs w:val="12"/>
              </w:rPr>
              <w:t xml:space="preserve"> with a PSED, CL, EAD focus.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AECF8A4" w14:textId="77777777" w:rsidR="00DA120F" w:rsidRPr="00D31173" w:rsidRDefault="00D31173" w:rsidP="00544827">
            <w:pPr>
              <w:rPr>
                <w:sz w:val="12"/>
                <w:szCs w:val="12"/>
              </w:rPr>
            </w:pPr>
            <w:r w:rsidRPr="00D31173">
              <w:rPr>
                <w:sz w:val="12"/>
                <w:szCs w:val="12"/>
              </w:rPr>
              <w:t>Children’s mental health awareness day</w:t>
            </w:r>
          </w:p>
          <w:p w14:paraId="59E4FFC1" w14:textId="77777777" w:rsidR="00D31173" w:rsidRPr="00D31173" w:rsidRDefault="00D31173" w:rsidP="00544827">
            <w:pPr>
              <w:rPr>
                <w:sz w:val="12"/>
                <w:szCs w:val="12"/>
              </w:rPr>
            </w:pPr>
            <w:r w:rsidRPr="00D31173">
              <w:rPr>
                <w:sz w:val="12"/>
                <w:szCs w:val="12"/>
              </w:rPr>
              <w:t>Random acts of kindness day</w:t>
            </w:r>
          </w:p>
          <w:p w14:paraId="390EC579" w14:textId="3E675730" w:rsidR="009846F4" w:rsidRDefault="009846F4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Chinese New Year themed week (last week)</w:t>
            </w:r>
          </w:p>
          <w:p w14:paraId="149391F3" w14:textId="3AEE3255" w:rsidR="00D31173" w:rsidRPr="00D31173" w:rsidRDefault="00735A4D" w:rsidP="00544827">
            <w:pPr>
              <w:rPr>
                <w:sz w:val="12"/>
                <w:szCs w:val="12"/>
              </w:rPr>
            </w:pPr>
            <w:r w:rsidRPr="00517864">
              <w:rPr>
                <w:b/>
                <w:bCs/>
                <w:sz w:val="12"/>
                <w:szCs w:val="12"/>
              </w:rPr>
              <w:t>The Great Foundation Stage bake off themed week – linked to this half terms ‘come and learn’ session with a maths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517864">
              <w:rPr>
                <w:b/>
                <w:bCs/>
                <w:sz w:val="12"/>
                <w:szCs w:val="12"/>
              </w:rPr>
              <w:t>focus.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E812560" w14:textId="77777777" w:rsidR="00D31173" w:rsidRDefault="00D31173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Red nose day themed day</w:t>
            </w:r>
          </w:p>
          <w:p w14:paraId="04D74AAB" w14:textId="3FDD4A19" w:rsidR="00D31173" w:rsidRPr="00735A4D" w:rsidRDefault="00735A4D" w:rsidP="00735A4D">
            <w:pPr>
              <w:rPr>
                <w:b/>
                <w:bCs/>
                <w:sz w:val="12"/>
                <w:szCs w:val="12"/>
              </w:rPr>
            </w:pPr>
            <w:r w:rsidRPr="00517864">
              <w:rPr>
                <w:b/>
                <w:bCs/>
                <w:sz w:val="12"/>
                <w:szCs w:val="12"/>
              </w:rPr>
              <w:t xml:space="preserve">Mother’s Day </w:t>
            </w:r>
            <w:r>
              <w:rPr>
                <w:b/>
                <w:bCs/>
                <w:sz w:val="12"/>
                <w:szCs w:val="12"/>
              </w:rPr>
              <w:t>(</w:t>
            </w:r>
            <w:r w:rsidR="00F01FF3">
              <w:rPr>
                <w:b/>
                <w:bCs/>
                <w:sz w:val="12"/>
                <w:szCs w:val="12"/>
              </w:rPr>
              <w:t>parents’</w:t>
            </w:r>
            <w:r>
              <w:rPr>
                <w:b/>
                <w:bCs/>
                <w:sz w:val="12"/>
                <w:szCs w:val="12"/>
              </w:rPr>
              <w:t xml:space="preserve"> day) </w:t>
            </w:r>
            <w:r w:rsidRPr="00517864">
              <w:rPr>
                <w:b/>
                <w:bCs/>
                <w:sz w:val="12"/>
                <w:szCs w:val="12"/>
              </w:rPr>
              <w:t>themed day – Linked to this half term ‘come and learn’ session</w:t>
            </w:r>
            <w:r>
              <w:rPr>
                <w:b/>
                <w:bCs/>
                <w:sz w:val="12"/>
                <w:szCs w:val="12"/>
              </w:rPr>
              <w:t xml:space="preserve"> with a UW focus</w:t>
            </w:r>
          </w:p>
          <w:p w14:paraId="0FA6A4E3" w14:textId="69B84EA9" w:rsidR="00D31173" w:rsidRPr="00D31173" w:rsidRDefault="00D31173" w:rsidP="005448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Easter themed week (last week)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590FE3E" w14:textId="77777777" w:rsidR="00DA120F" w:rsidRDefault="00D31173" w:rsidP="00D311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Deaf awareness day</w:t>
            </w:r>
          </w:p>
          <w:p w14:paraId="3EF15E04" w14:textId="77777777" w:rsidR="00D31173" w:rsidRDefault="00D31173" w:rsidP="00D311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Sun awareness day</w:t>
            </w:r>
          </w:p>
          <w:p w14:paraId="028493E6" w14:textId="77777777" w:rsidR="00D31173" w:rsidRDefault="00D31173" w:rsidP="00D311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National smile month</w:t>
            </w:r>
          </w:p>
          <w:p w14:paraId="043F426E" w14:textId="77777777" w:rsidR="00735A4D" w:rsidRPr="006A0AA0" w:rsidRDefault="00735A4D" w:rsidP="00735A4D">
            <w:pPr>
              <w:rPr>
                <w:b/>
                <w:bCs/>
                <w:sz w:val="12"/>
                <w:szCs w:val="12"/>
              </w:rPr>
            </w:pPr>
            <w:r w:rsidRPr="006A0AA0">
              <w:rPr>
                <w:b/>
                <w:bCs/>
                <w:sz w:val="12"/>
                <w:szCs w:val="12"/>
              </w:rPr>
              <w:t>Come and learn sessions – with a Literacy focus</w:t>
            </w:r>
            <w:r>
              <w:rPr>
                <w:b/>
                <w:bCs/>
                <w:sz w:val="12"/>
                <w:szCs w:val="12"/>
              </w:rPr>
              <w:t xml:space="preserve">. </w:t>
            </w:r>
          </w:p>
          <w:p w14:paraId="75F8AD1A" w14:textId="53C332E6" w:rsidR="00735A4D" w:rsidRPr="00D31173" w:rsidRDefault="00735A4D" w:rsidP="00D31173">
            <w:pPr>
              <w:rPr>
                <w:sz w:val="12"/>
                <w:szCs w:val="12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4BD310C" w14:textId="77777777" w:rsidR="00DA120F" w:rsidRDefault="00D31173" w:rsidP="00D311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Children’s Art week</w:t>
            </w:r>
          </w:p>
          <w:p w14:paraId="00159A86" w14:textId="71143024" w:rsidR="00D31173" w:rsidRDefault="00D31173" w:rsidP="00D311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Healthy eating themed </w:t>
            </w:r>
            <w:r w:rsidR="00270558">
              <w:rPr>
                <w:sz w:val="12"/>
                <w:szCs w:val="12"/>
              </w:rPr>
              <w:t>day</w:t>
            </w:r>
          </w:p>
          <w:p w14:paraId="1A5BC475" w14:textId="77777777" w:rsidR="00D31173" w:rsidRDefault="00D31173" w:rsidP="00D311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Queen’s birthday themed day</w:t>
            </w:r>
          </w:p>
          <w:p w14:paraId="1BAC5E3C" w14:textId="77777777" w:rsidR="00D31173" w:rsidRDefault="00D31173" w:rsidP="00D311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Father’s Day themed day</w:t>
            </w:r>
          </w:p>
          <w:p w14:paraId="54E10BBB" w14:textId="5EB97273" w:rsidR="003866E9" w:rsidRPr="00735A4D" w:rsidRDefault="00735A4D" w:rsidP="00735A4D">
            <w:pPr>
              <w:rPr>
                <w:b/>
                <w:bCs/>
                <w:sz w:val="12"/>
                <w:szCs w:val="12"/>
              </w:rPr>
            </w:pPr>
            <w:r w:rsidRPr="009F3741">
              <w:rPr>
                <w:b/>
                <w:bCs/>
                <w:sz w:val="12"/>
                <w:szCs w:val="12"/>
              </w:rPr>
              <w:t xml:space="preserve">Sports day – linked to this half terms ‘come and learn’ session with a PD focus. </w:t>
            </w:r>
          </w:p>
          <w:p w14:paraId="777AC162" w14:textId="5CC63A36" w:rsidR="003866E9" w:rsidRDefault="003866E9" w:rsidP="00D311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EYFS residential </w:t>
            </w:r>
          </w:p>
          <w:p w14:paraId="07106293" w14:textId="0FCA09A7" w:rsidR="003866E9" w:rsidRPr="00D31173" w:rsidRDefault="003866E9" w:rsidP="00CE70D8">
            <w:pPr>
              <w:rPr>
                <w:sz w:val="12"/>
                <w:szCs w:val="12"/>
              </w:rPr>
            </w:pPr>
          </w:p>
        </w:tc>
      </w:tr>
      <w:tr w:rsidR="001A5A9B" w:rsidRPr="00D31173" w14:paraId="227E8886" w14:textId="77777777" w:rsidTr="00DA120F">
        <w:trPr>
          <w:trHeight w:val="396"/>
        </w:trPr>
        <w:tc>
          <w:tcPr>
            <w:tcW w:w="1059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5B1F7F" w14:textId="32F53DA4" w:rsidR="00CE70D8" w:rsidRPr="00D31173" w:rsidRDefault="00CE70D8" w:rsidP="00544827">
            <w:pPr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Whole school themes and key dates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14:paraId="39D426DA" w14:textId="77777777" w:rsidR="00CE70D8" w:rsidRDefault="00CE70D8" w:rsidP="00544827">
            <w:pPr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14:paraId="5AA54207" w14:textId="77777777" w:rsidR="00CE70D8" w:rsidRPr="00D31173" w:rsidRDefault="00CE70D8" w:rsidP="00CE70D8">
            <w:pPr>
              <w:rPr>
                <w:sz w:val="12"/>
                <w:szCs w:val="12"/>
              </w:rPr>
            </w:pPr>
            <w:r w:rsidRPr="00D31173">
              <w:rPr>
                <w:sz w:val="12"/>
                <w:szCs w:val="12"/>
              </w:rPr>
              <w:t>Remembrance themed day and assembly (11</w:t>
            </w:r>
            <w:r w:rsidRPr="00D31173">
              <w:rPr>
                <w:sz w:val="12"/>
                <w:szCs w:val="12"/>
                <w:vertAlign w:val="superscript"/>
              </w:rPr>
              <w:t>th</w:t>
            </w:r>
            <w:r w:rsidRPr="00D31173">
              <w:rPr>
                <w:sz w:val="12"/>
                <w:szCs w:val="12"/>
              </w:rPr>
              <w:t xml:space="preserve"> November)</w:t>
            </w:r>
          </w:p>
          <w:p w14:paraId="1AE33943" w14:textId="77777777" w:rsidR="00CE70D8" w:rsidRPr="00D31173" w:rsidRDefault="00CE70D8" w:rsidP="00544827">
            <w:pPr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14:paraId="20E26B6E" w14:textId="77777777" w:rsidR="00CE70D8" w:rsidRPr="00D31173" w:rsidRDefault="00CE70D8" w:rsidP="00CE70D8">
            <w:pPr>
              <w:rPr>
                <w:sz w:val="12"/>
                <w:szCs w:val="12"/>
              </w:rPr>
            </w:pPr>
            <w:r w:rsidRPr="00D31173">
              <w:rPr>
                <w:sz w:val="12"/>
                <w:szCs w:val="12"/>
              </w:rPr>
              <w:t>Safer internet themed day</w:t>
            </w:r>
          </w:p>
          <w:p w14:paraId="1A187E6F" w14:textId="77777777" w:rsidR="00CE70D8" w:rsidRPr="00D31173" w:rsidRDefault="00CE70D8" w:rsidP="00544827">
            <w:pPr>
              <w:rPr>
                <w:sz w:val="12"/>
                <w:szCs w:val="12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14:paraId="09BCBD03" w14:textId="77777777" w:rsidR="00CE70D8" w:rsidRDefault="00CE70D8" w:rsidP="00CE70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World Book day</w:t>
            </w:r>
          </w:p>
          <w:p w14:paraId="38B7198E" w14:textId="77777777" w:rsidR="00CE70D8" w:rsidRDefault="00CE70D8" w:rsidP="00544827">
            <w:pPr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14:paraId="635C1D06" w14:textId="77777777" w:rsidR="00CE70D8" w:rsidRDefault="00CE70D8" w:rsidP="00D31173">
            <w:pPr>
              <w:rPr>
                <w:sz w:val="12"/>
                <w:szCs w:val="12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14:paraId="44925455" w14:textId="77777777" w:rsidR="00CE70D8" w:rsidRDefault="00CE70D8" w:rsidP="00CE70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Graduation – whole of Primary</w:t>
            </w:r>
          </w:p>
          <w:p w14:paraId="3CBA1F24" w14:textId="5B2BF91F" w:rsidR="00CE70D8" w:rsidRDefault="00CE70D8" w:rsidP="00CE70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Transitions</w:t>
            </w:r>
          </w:p>
          <w:p w14:paraId="410106C2" w14:textId="5F6D1AEA" w:rsidR="00157A7D" w:rsidRDefault="00157A7D" w:rsidP="00CE70D8">
            <w:pPr>
              <w:rPr>
                <w:sz w:val="12"/>
                <w:szCs w:val="12"/>
              </w:rPr>
            </w:pPr>
          </w:p>
          <w:p w14:paraId="77AE660F" w14:textId="7D56FCD0" w:rsidR="00157A7D" w:rsidRDefault="00157A7D" w:rsidP="00CE70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End of year celebrations</w:t>
            </w:r>
          </w:p>
          <w:p w14:paraId="5FD2511C" w14:textId="77777777" w:rsidR="00CE70D8" w:rsidRDefault="00CE70D8" w:rsidP="00D31173">
            <w:pPr>
              <w:rPr>
                <w:sz w:val="12"/>
                <w:szCs w:val="12"/>
              </w:rPr>
            </w:pPr>
          </w:p>
        </w:tc>
      </w:tr>
    </w:tbl>
    <w:p w14:paraId="304C8CC9" w14:textId="77777777" w:rsidR="006F5520" w:rsidRPr="00D31173" w:rsidRDefault="006F5520">
      <w:pPr>
        <w:rPr>
          <w:sz w:val="20"/>
          <w:szCs w:val="20"/>
        </w:rPr>
      </w:pPr>
    </w:p>
    <w:sectPr w:rsidR="006F5520" w:rsidRPr="00D31173" w:rsidSect="00905BE3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F5088" w14:textId="77777777" w:rsidR="000B46EA" w:rsidRDefault="000B46EA" w:rsidP="00905BE3">
      <w:pPr>
        <w:spacing w:after="0" w:line="240" w:lineRule="auto"/>
      </w:pPr>
      <w:r>
        <w:separator/>
      </w:r>
    </w:p>
  </w:endnote>
  <w:endnote w:type="continuationSeparator" w:id="0">
    <w:p w14:paraId="09DE0FB7" w14:textId="77777777" w:rsidR="000B46EA" w:rsidRDefault="000B46EA" w:rsidP="0090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24FD0" w14:textId="72DF2687" w:rsidR="000B46EA" w:rsidRDefault="000B46EA">
    <w:pPr>
      <w:pStyle w:val="Footer"/>
    </w:pPr>
  </w:p>
  <w:p w14:paraId="6A48FA00" w14:textId="77777777" w:rsidR="000B46EA" w:rsidRDefault="000B4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1C8B9" w14:textId="77777777" w:rsidR="000B46EA" w:rsidRDefault="000B46EA" w:rsidP="00905BE3">
      <w:pPr>
        <w:spacing w:after="0" w:line="240" w:lineRule="auto"/>
      </w:pPr>
      <w:r>
        <w:separator/>
      </w:r>
    </w:p>
  </w:footnote>
  <w:footnote w:type="continuationSeparator" w:id="0">
    <w:p w14:paraId="36C01752" w14:textId="77777777" w:rsidR="000B46EA" w:rsidRDefault="000B46EA" w:rsidP="0090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ED3F8" w14:textId="70594A5D" w:rsidR="000B46EA" w:rsidRPr="00ED43D5" w:rsidRDefault="000B46EA">
    <w:pPr>
      <w:pStyle w:val="Header"/>
      <w:rPr>
        <w:rFonts w:asciiTheme="majorHAnsi" w:eastAsiaTheme="majorEastAsia" w:hAnsiTheme="majorHAnsi" w:cstheme="majorBidi"/>
        <w:sz w:val="36"/>
        <w:szCs w:val="36"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3360" behindDoc="1" locked="0" layoutInCell="1" allowOverlap="1" wp14:anchorId="074A1547" wp14:editId="401EEE87">
          <wp:simplePos x="0" y="0"/>
          <wp:positionH relativeFrom="column">
            <wp:posOffset>-266700</wp:posOffset>
          </wp:positionH>
          <wp:positionV relativeFrom="paragraph">
            <wp:posOffset>-316230</wp:posOffset>
          </wp:positionV>
          <wp:extent cx="568325" cy="590550"/>
          <wp:effectExtent l="19050" t="0" r="3175" b="0"/>
          <wp:wrapTight wrapText="bothSides">
            <wp:wrapPolygon edited="0">
              <wp:start x="-724" y="0"/>
              <wp:lineTo x="-724" y="20903"/>
              <wp:lineTo x="21721" y="20903"/>
              <wp:lineTo x="21721" y="0"/>
              <wp:lineTo x="-72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</w:rPr>
      <w:t xml:space="preserve">               </w:t>
    </w:r>
    <w:r w:rsidRPr="00ED43D5">
      <w:rPr>
        <w:rFonts w:asciiTheme="majorHAnsi" w:eastAsiaTheme="majorEastAsia" w:hAnsiTheme="majorHAnsi" w:cstheme="majorBidi"/>
        <w:sz w:val="36"/>
        <w:szCs w:val="36"/>
      </w:rPr>
      <w:t xml:space="preserve">The Foundation Stage:  Theme Map </w:t>
    </w:r>
    <w:r>
      <w:rPr>
        <w:rFonts w:asciiTheme="majorHAnsi" w:eastAsiaTheme="majorEastAsia" w:hAnsiTheme="majorHAnsi" w:cstheme="majorBidi"/>
        <w:sz w:val="36"/>
        <w:szCs w:val="36"/>
      </w:rPr>
      <w:t xml:space="preserve">– Year 2 </w:t>
    </w:r>
  </w:p>
  <w:p w14:paraId="2406AD55" w14:textId="0183FD13" w:rsidR="000B46EA" w:rsidRDefault="000B46EA">
    <w:pPr>
      <w:pStyle w:val="Header"/>
    </w:pP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DB1918C" wp14:editId="10D61F8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38080" cy="822960"/>
              <wp:effectExtent l="9525" t="0" r="10795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8080" cy="822960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15D8BD75" id="Group 3" o:spid="_x0000_s1026" style="position:absolute;margin-left:0;margin-top:0;width:790.4pt;height:64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9A644" wp14:editId="6BAE140B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63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BA646CD" id="Rectangle 2" o:spid="_x0000_s1026" style="position:absolute;margin-left:0;margin-top:0;width:7.15pt;height:63.5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C42A9" wp14:editId="13DAB21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E1FA342" id="Rectangle 1" o:spid="_x0000_s1026" style="position:absolute;margin-left:0;margin-top:0;width:7.15pt;height:63.5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" fillcolor="#4bacc6 [3208]" strokecolor="#205867 [1608]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E3"/>
    <w:rsid w:val="00001A98"/>
    <w:rsid w:val="00003223"/>
    <w:rsid w:val="000037A5"/>
    <w:rsid w:val="00005F56"/>
    <w:rsid w:val="0001671E"/>
    <w:rsid w:val="00016F51"/>
    <w:rsid w:val="00032D8C"/>
    <w:rsid w:val="00040CFD"/>
    <w:rsid w:val="00051ECD"/>
    <w:rsid w:val="00054909"/>
    <w:rsid w:val="00061A84"/>
    <w:rsid w:val="0006429A"/>
    <w:rsid w:val="00067DC5"/>
    <w:rsid w:val="00075D6B"/>
    <w:rsid w:val="00077FAC"/>
    <w:rsid w:val="000817B7"/>
    <w:rsid w:val="00083A54"/>
    <w:rsid w:val="00086B0F"/>
    <w:rsid w:val="000A0259"/>
    <w:rsid w:val="000B0659"/>
    <w:rsid w:val="000B46EA"/>
    <w:rsid w:val="000B4958"/>
    <w:rsid w:val="000C33BC"/>
    <w:rsid w:val="000D7FBF"/>
    <w:rsid w:val="000E48EB"/>
    <w:rsid w:val="000E75CD"/>
    <w:rsid w:val="000F1541"/>
    <w:rsid w:val="000F7B06"/>
    <w:rsid w:val="001148ED"/>
    <w:rsid w:val="001163F0"/>
    <w:rsid w:val="00126EC3"/>
    <w:rsid w:val="00130424"/>
    <w:rsid w:val="00134581"/>
    <w:rsid w:val="00136004"/>
    <w:rsid w:val="001368A0"/>
    <w:rsid w:val="0014084D"/>
    <w:rsid w:val="00141B6A"/>
    <w:rsid w:val="00143F39"/>
    <w:rsid w:val="00147FB9"/>
    <w:rsid w:val="001507FF"/>
    <w:rsid w:val="00155D10"/>
    <w:rsid w:val="001568B9"/>
    <w:rsid w:val="00157A7D"/>
    <w:rsid w:val="00160EB0"/>
    <w:rsid w:val="00162AD2"/>
    <w:rsid w:val="00163AE6"/>
    <w:rsid w:val="00172806"/>
    <w:rsid w:val="00182FE1"/>
    <w:rsid w:val="001875A2"/>
    <w:rsid w:val="0019198C"/>
    <w:rsid w:val="00192DE3"/>
    <w:rsid w:val="001938C2"/>
    <w:rsid w:val="001A5A9B"/>
    <w:rsid w:val="001A6E57"/>
    <w:rsid w:val="001A7B3C"/>
    <w:rsid w:val="001B0143"/>
    <w:rsid w:val="001B1698"/>
    <w:rsid w:val="001C6A05"/>
    <w:rsid w:val="001D4AE4"/>
    <w:rsid w:val="001F65B9"/>
    <w:rsid w:val="0020084C"/>
    <w:rsid w:val="002033C2"/>
    <w:rsid w:val="002141F7"/>
    <w:rsid w:val="002167EF"/>
    <w:rsid w:val="00220CBE"/>
    <w:rsid w:val="0022442E"/>
    <w:rsid w:val="00225584"/>
    <w:rsid w:val="00255AC6"/>
    <w:rsid w:val="00261B46"/>
    <w:rsid w:val="00262041"/>
    <w:rsid w:val="00263F82"/>
    <w:rsid w:val="00266243"/>
    <w:rsid w:val="00270558"/>
    <w:rsid w:val="002722D2"/>
    <w:rsid w:val="0027488A"/>
    <w:rsid w:val="0027597D"/>
    <w:rsid w:val="002871F7"/>
    <w:rsid w:val="002A7F77"/>
    <w:rsid w:val="002C43B1"/>
    <w:rsid w:val="002C7DB5"/>
    <w:rsid w:val="002D6026"/>
    <w:rsid w:val="002D6337"/>
    <w:rsid w:val="002D6E0B"/>
    <w:rsid w:val="002E71D5"/>
    <w:rsid w:val="002F1184"/>
    <w:rsid w:val="002F4D82"/>
    <w:rsid w:val="002F7AA0"/>
    <w:rsid w:val="003017C8"/>
    <w:rsid w:val="0031306F"/>
    <w:rsid w:val="00313F6B"/>
    <w:rsid w:val="003247D6"/>
    <w:rsid w:val="003353BE"/>
    <w:rsid w:val="0036539C"/>
    <w:rsid w:val="00366264"/>
    <w:rsid w:val="003667C9"/>
    <w:rsid w:val="00366EAE"/>
    <w:rsid w:val="003676ED"/>
    <w:rsid w:val="00370A75"/>
    <w:rsid w:val="003866E9"/>
    <w:rsid w:val="00386C68"/>
    <w:rsid w:val="00395528"/>
    <w:rsid w:val="003A1EFA"/>
    <w:rsid w:val="003A6DB5"/>
    <w:rsid w:val="003A731A"/>
    <w:rsid w:val="003D0DD9"/>
    <w:rsid w:val="003E0AF1"/>
    <w:rsid w:val="003E32CB"/>
    <w:rsid w:val="003F171A"/>
    <w:rsid w:val="00400616"/>
    <w:rsid w:val="00405C77"/>
    <w:rsid w:val="00411002"/>
    <w:rsid w:val="00411D01"/>
    <w:rsid w:val="0041238C"/>
    <w:rsid w:val="00420AD5"/>
    <w:rsid w:val="00421699"/>
    <w:rsid w:val="00432A16"/>
    <w:rsid w:val="00441C75"/>
    <w:rsid w:val="0044678F"/>
    <w:rsid w:val="0045490A"/>
    <w:rsid w:val="00472F3E"/>
    <w:rsid w:val="0047588D"/>
    <w:rsid w:val="00483F1B"/>
    <w:rsid w:val="004840EA"/>
    <w:rsid w:val="00485E72"/>
    <w:rsid w:val="00486A56"/>
    <w:rsid w:val="004927FA"/>
    <w:rsid w:val="004A157B"/>
    <w:rsid w:val="004B0F4B"/>
    <w:rsid w:val="004B63DA"/>
    <w:rsid w:val="004C3EE2"/>
    <w:rsid w:val="004D3FC9"/>
    <w:rsid w:val="004E134E"/>
    <w:rsid w:val="004F4D8D"/>
    <w:rsid w:val="00503EAA"/>
    <w:rsid w:val="005112DA"/>
    <w:rsid w:val="00512999"/>
    <w:rsid w:val="00513FF6"/>
    <w:rsid w:val="00515BBE"/>
    <w:rsid w:val="00523B4D"/>
    <w:rsid w:val="005261B5"/>
    <w:rsid w:val="0053109E"/>
    <w:rsid w:val="00537002"/>
    <w:rsid w:val="0053700E"/>
    <w:rsid w:val="005375E8"/>
    <w:rsid w:val="005417C2"/>
    <w:rsid w:val="00541A23"/>
    <w:rsid w:val="0054340C"/>
    <w:rsid w:val="00544827"/>
    <w:rsid w:val="0054594E"/>
    <w:rsid w:val="00545C83"/>
    <w:rsid w:val="005545F2"/>
    <w:rsid w:val="0055660A"/>
    <w:rsid w:val="0055763F"/>
    <w:rsid w:val="00562D6F"/>
    <w:rsid w:val="005639B9"/>
    <w:rsid w:val="00564E53"/>
    <w:rsid w:val="00583D31"/>
    <w:rsid w:val="005946B0"/>
    <w:rsid w:val="005A09E9"/>
    <w:rsid w:val="005A1F84"/>
    <w:rsid w:val="005B67B3"/>
    <w:rsid w:val="005C2EE6"/>
    <w:rsid w:val="005C6CAE"/>
    <w:rsid w:val="005D20E5"/>
    <w:rsid w:val="005D2476"/>
    <w:rsid w:val="005E23BC"/>
    <w:rsid w:val="005E38CB"/>
    <w:rsid w:val="005E5535"/>
    <w:rsid w:val="005E64CD"/>
    <w:rsid w:val="005E6586"/>
    <w:rsid w:val="005F6BD5"/>
    <w:rsid w:val="005F7698"/>
    <w:rsid w:val="0060310D"/>
    <w:rsid w:val="00605748"/>
    <w:rsid w:val="00614132"/>
    <w:rsid w:val="00615C80"/>
    <w:rsid w:val="006178CC"/>
    <w:rsid w:val="00622A1B"/>
    <w:rsid w:val="00622E4F"/>
    <w:rsid w:val="00637B9C"/>
    <w:rsid w:val="0064117B"/>
    <w:rsid w:val="00645970"/>
    <w:rsid w:val="006479BD"/>
    <w:rsid w:val="00654FE7"/>
    <w:rsid w:val="00662CC4"/>
    <w:rsid w:val="00663BBD"/>
    <w:rsid w:val="00674E43"/>
    <w:rsid w:val="00681E18"/>
    <w:rsid w:val="00684396"/>
    <w:rsid w:val="006957D9"/>
    <w:rsid w:val="006A18F6"/>
    <w:rsid w:val="006A1FD6"/>
    <w:rsid w:val="006A74AA"/>
    <w:rsid w:val="006B10AC"/>
    <w:rsid w:val="006B760B"/>
    <w:rsid w:val="006D228D"/>
    <w:rsid w:val="006D6993"/>
    <w:rsid w:val="006E6535"/>
    <w:rsid w:val="006E779F"/>
    <w:rsid w:val="006F3DC1"/>
    <w:rsid w:val="006F5520"/>
    <w:rsid w:val="00705910"/>
    <w:rsid w:val="00705A1C"/>
    <w:rsid w:val="00711E52"/>
    <w:rsid w:val="00727E4A"/>
    <w:rsid w:val="00735A4D"/>
    <w:rsid w:val="00736B7C"/>
    <w:rsid w:val="007409F7"/>
    <w:rsid w:val="00742641"/>
    <w:rsid w:val="00766318"/>
    <w:rsid w:val="00770BB4"/>
    <w:rsid w:val="00776E0C"/>
    <w:rsid w:val="007B45E8"/>
    <w:rsid w:val="007D6AAE"/>
    <w:rsid w:val="007D7118"/>
    <w:rsid w:val="007E09D1"/>
    <w:rsid w:val="007F4F4C"/>
    <w:rsid w:val="008024F0"/>
    <w:rsid w:val="008050E9"/>
    <w:rsid w:val="00814389"/>
    <w:rsid w:val="00814575"/>
    <w:rsid w:val="008167FB"/>
    <w:rsid w:val="008406A5"/>
    <w:rsid w:val="008407C0"/>
    <w:rsid w:val="0084335C"/>
    <w:rsid w:val="008435F6"/>
    <w:rsid w:val="00844D19"/>
    <w:rsid w:val="00852558"/>
    <w:rsid w:val="008637D3"/>
    <w:rsid w:val="0086479A"/>
    <w:rsid w:val="00867DF9"/>
    <w:rsid w:val="00872137"/>
    <w:rsid w:val="00877531"/>
    <w:rsid w:val="0088386C"/>
    <w:rsid w:val="00893F30"/>
    <w:rsid w:val="008B5119"/>
    <w:rsid w:val="008C5D8F"/>
    <w:rsid w:val="008D2ED2"/>
    <w:rsid w:val="008D7D56"/>
    <w:rsid w:val="008E12A3"/>
    <w:rsid w:val="008E6252"/>
    <w:rsid w:val="008F32F7"/>
    <w:rsid w:val="00901DAE"/>
    <w:rsid w:val="00903278"/>
    <w:rsid w:val="00904DD1"/>
    <w:rsid w:val="00905BE3"/>
    <w:rsid w:val="00907CF7"/>
    <w:rsid w:val="0091220B"/>
    <w:rsid w:val="00917ADE"/>
    <w:rsid w:val="00922C51"/>
    <w:rsid w:val="00925AA8"/>
    <w:rsid w:val="0092685F"/>
    <w:rsid w:val="00931865"/>
    <w:rsid w:val="009436DA"/>
    <w:rsid w:val="009460AA"/>
    <w:rsid w:val="009503A2"/>
    <w:rsid w:val="00960449"/>
    <w:rsid w:val="00962E17"/>
    <w:rsid w:val="00965ACE"/>
    <w:rsid w:val="00966537"/>
    <w:rsid w:val="00974488"/>
    <w:rsid w:val="00981139"/>
    <w:rsid w:val="00983DC8"/>
    <w:rsid w:val="009846F4"/>
    <w:rsid w:val="009904D6"/>
    <w:rsid w:val="009949AF"/>
    <w:rsid w:val="00996947"/>
    <w:rsid w:val="009B1E07"/>
    <w:rsid w:val="009B37AA"/>
    <w:rsid w:val="009C1631"/>
    <w:rsid w:val="009D202C"/>
    <w:rsid w:val="009D7A21"/>
    <w:rsid w:val="009F1418"/>
    <w:rsid w:val="009F4DC2"/>
    <w:rsid w:val="009F4F96"/>
    <w:rsid w:val="009F51B4"/>
    <w:rsid w:val="009F7319"/>
    <w:rsid w:val="00A15349"/>
    <w:rsid w:val="00A20A61"/>
    <w:rsid w:val="00A22F15"/>
    <w:rsid w:val="00A263A7"/>
    <w:rsid w:val="00A31402"/>
    <w:rsid w:val="00A43555"/>
    <w:rsid w:val="00A508B1"/>
    <w:rsid w:val="00A50C64"/>
    <w:rsid w:val="00A55FDD"/>
    <w:rsid w:val="00A625C9"/>
    <w:rsid w:val="00A71E8C"/>
    <w:rsid w:val="00A734DE"/>
    <w:rsid w:val="00A75736"/>
    <w:rsid w:val="00A77A2D"/>
    <w:rsid w:val="00A77FF2"/>
    <w:rsid w:val="00A81B43"/>
    <w:rsid w:val="00A83FE7"/>
    <w:rsid w:val="00A84715"/>
    <w:rsid w:val="00A8559B"/>
    <w:rsid w:val="00A864E7"/>
    <w:rsid w:val="00A97B6E"/>
    <w:rsid w:val="00AA577D"/>
    <w:rsid w:val="00AA747E"/>
    <w:rsid w:val="00AB113A"/>
    <w:rsid w:val="00AF0110"/>
    <w:rsid w:val="00AF0E46"/>
    <w:rsid w:val="00AF35B9"/>
    <w:rsid w:val="00AF6883"/>
    <w:rsid w:val="00B003E6"/>
    <w:rsid w:val="00B01952"/>
    <w:rsid w:val="00B14F9E"/>
    <w:rsid w:val="00B201A0"/>
    <w:rsid w:val="00B22D60"/>
    <w:rsid w:val="00B23F17"/>
    <w:rsid w:val="00B37083"/>
    <w:rsid w:val="00B56981"/>
    <w:rsid w:val="00B64B9A"/>
    <w:rsid w:val="00B65AED"/>
    <w:rsid w:val="00B67565"/>
    <w:rsid w:val="00B75F2B"/>
    <w:rsid w:val="00B77120"/>
    <w:rsid w:val="00B859BC"/>
    <w:rsid w:val="00B87C33"/>
    <w:rsid w:val="00BA618B"/>
    <w:rsid w:val="00BB01B7"/>
    <w:rsid w:val="00BB606E"/>
    <w:rsid w:val="00BB60C9"/>
    <w:rsid w:val="00BC28B9"/>
    <w:rsid w:val="00BC65BC"/>
    <w:rsid w:val="00BD58D6"/>
    <w:rsid w:val="00BE1FBB"/>
    <w:rsid w:val="00BE5DB0"/>
    <w:rsid w:val="00BF0DF8"/>
    <w:rsid w:val="00BF19B6"/>
    <w:rsid w:val="00BF7CBF"/>
    <w:rsid w:val="00BF7F44"/>
    <w:rsid w:val="00C12588"/>
    <w:rsid w:val="00C2683E"/>
    <w:rsid w:val="00C33C70"/>
    <w:rsid w:val="00C42EC3"/>
    <w:rsid w:val="00C43401"/>
    <w:rsid w:val="00C4691F"/>
    <w:rsid w:val="00C47614"/>
    <w:rsid w:val="00C479E2"/>
    <w:rsid w:val="00C54D38"/>
    <w:rsid w:val="00C56428"/>
    <w:rsid w:val="00C75739"/>
    <w:rsid w:val="00C913FC"/>
    <w:rsid w:val="00C92CB1"/>
    <w:rsid w:val="00C93922"/>
    <w:rsid w:val="00CA742E"/>
    <w:rsid w:val="00CC5B13"/>
    <w:rsid w:val="00CE191E"/>
    <w:rsid w:val="00CE70D8"/>
    <w:rsid w:val="00CF194D"/>
    <w:rsid w:val="00CF1A30"/>
    <w:rsid w:val="00D1311B"/>
    <w:rsid w:val="00D2096D"/>
    <w:rsid w:val="00D30ED0"/>
    <w:rsid w:val="00D31173"/>
    <w:rsid w:val="00D40927"/>
    <w:rsid w:val="00D73A42"/>
    <w:rsid w:val="00D74012"/>
    <w:rsid w:val="00DA112D"/>
    <w:rsid w:val="00DA120F"/>
    <w:rsid w:val="00DA7CED"/>
    <w:rsid w:val="00DB324E"/>
    <w:rsid w:val="00DC6D51"/>
    <w:rsid w:val="00DC7B59"/>
    <w:rsid w:val="00DD1825"/>
    <w:rsid w:val="00DD2151"/>
    <w:rsid w:val="00DD525E"/>
    <w:rsid w:val="00DE39B7"/>
    <w:rsid w:val="00DF2300"/>
    <w:rsid w:val="00DF254F"/>
    <w:rsid w:val="00E0257D"/>
    <w:rsid w:val="00E120AC"/>
    <w:rsid w:val="00E12B76"/>
    <w:rsid w:val="00E2071D"/>
    <w:rsid w:val="00E2140B"/>
    <w:rsid w:val="00E342D3"/>
    <w:rsid w:val="00E37E88"/>
    <w:rsid w:val="00E46FEF"/>
    <w:rsid w:val="00E50D41"/>
    <w:rsid w:val="00E54735"/>
    <w:rsid w:val="00E5644A"/>
    <w:rsid w:val="00E56877"/>
    <w:rsid w:val="00E603D2"/>
    <w:rsid w:val="00E608AC"/>
    <w:rsid w:val="00E7289B"/>
    <w:rsid w:val="00E73143"/>
    <w:rsid w:val="00E75B50"/>
    <w:rsid w:val="00E865A1"/>
    <w:rsid w:val="00E90B9E"/>
    <w:rsid w:val="00E92D7D"/>
    <w:rsid w:val="00E93B0C"/>
    <w:rsid w:val="00E93F77"/>
    <w:rsid w:val="00E95BBE"/>
    <w:rsid w:val="00E97492"/>
    <w:rsid w:val="00EA2162"/>
    <w:rsid w:val="00EC0261"/>
    <w:rsid w:val="00EC1C01"/>
    <w:rsid w:val="00EC3344"/>
    <w:rsid w:val="00EC3DE7"/>
    <w:rsid w:val="00EC439B"/>
    <w:rsid w:val="00ED43D5"/>
    <w:rsid w:val="00ED462A"/>
    <w:rsid w:val="00ED5F57"/>
    <w:rsid w:val="00ED663A"/>
    <w:rsid w:val="00ED6A23"/>
    <w:rsid w:val="00EE1337"/>
    <w:rsid w:val="00EE181C"/>
    <w:rsid w:val="00EF440D"/>
    <w:rsid w:val="00EF54E1"/>
    <w:rsid w:val="00F01FF3"/>
    <w:rsid w:val="00F03094"/>
    <w:rsid w:val="00F072A1"/>
    <w:rsid w:val="00F1162B"/>
    <w:rsid w:val="00F12BC9"/>
    <w:rsid w:val="00F176D5"/>
    <w:rsid w:val="00F236E4"/>
    <w:rsid w:val="00F31A9B"/>
    <w:rsid w:val="00F4523E"/>
    <w:rsid w:val="00F46EC9"/>
    <w:rsid w:val="00F47DD2"/>
    <w:rsid w:val="00F60A04"/>
    <w:rsid w:val="00F60C8B"/>
    <w:rsid w:val="00F63245"/>
    <w:rsid w:val="00F73B84"/>
    <w:rsid w:val="00F7783D"/>
    <w:rsid w:val="00F90AF2"/>
    <w:rsid w:val="00F91662"/>
    <w:rsid w:val="00FA0134"/>
    <w:rsid w:val="00FA26C8"/>
    <w:rsid w:val="00FB2F3E"/>
    <w:rsid w:val="00FC1776"/>
    <w:rsid w:val="00FC1DD7"/>
    <w:rsid w:val="00FC5815"/>
    <w:rsid w:val="00FC5D3D"/>
    <w:rsid w:val="00FD2A9D"/>
    <w:rsid w:val="00FD2BE9"/>
    <w:rsid w:val="00FD4282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698E916"/>
  <w15:docId w15:val="{C9BF03E4-BB35-45D4-9ADC-F9F31FB0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BE3"/>
  </w:style>
  <w:style w:type="paragraph" w:styleId="Footer">
    <w:name w:val="footer"/>
    <w:basedOn w:val="Normal"/>
    <w:link w:val="FooterChar"/>
    <w:uiPriority w:val="99"/>
    <w:unhideWhenUsed/>
    <w:rsid w:val="0090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BE3"/>
  </w:style>
  <w:style w:type="character" w:customStyle="1" w:styleId="Heading1Char">
    <w:name w:val="Heading 1 Char"/>
    <w:basedOn w:val="DefaultParagraphFont"/>
    <w:link w:val="Heading1"/>
    <w:uiPriority w:val="9"/>
    <w:rsid w:val="00905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5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Pathway One - Theme Map</vt:lpstr>
    </vt:vector>
  </TitlesOfParts>
  <Company>Acer</Company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Pathway One - Theme Map</dc:title>
  <dc:creator>Valued Acer Customer</dc:creator>
  <cp:lastModifiedBy>Annabel Kennedy</cp:lastModifiedBy>
  <cp:revision>103</cp:revision>
  <cp:lastPrinted>2017-10-06T10:45:00Z</cp:lastPrinted>
  <dcterms:created xsi:type="dcterms:W3CDTF">2021-07-01T14:06:00Z</dcterms:created>
  <dcterms:modified xsi:type="dcterms:W3CDTF">2021-07-07T11:11:00Z</dcterms:modified>
</cp:coreProperties>
</file>